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F45F12" w14:textId="4C617339" w:rsidR="00D13E30" w:rsidRPr="00AE4B22" w:rsidRDefault="00EE4CA1" w:rsidP="00D13E30">
      <w:pPr>
        <w:pStyle w:val="PDParagraphDefault"/>
        <w:jc w:val="both"/>
        <w:rPr>
          <w:rFonts w:ascii="Arial Nova" w:hAnsi="Arial Nova"/>
          <w:b/>
          <w:bCs/>
          <w:color w:val="466477"/>
        </w:rPr>
      </w:pPr>
      <w:r>
        <w:rPr>
          <w:rFonts w:ascii="Arial Nova" w:hAnsi="Arial Nova"/>
          <w:b/>
          <w:bCs/>
          <w:color w:val="466477"/>
        </w:rPr>
        <w:tab/>
      </w:r>
    </w:p>
    <w:p w14:paraId="5CD19C3E" w14:textId="77777777" w:rsidR="00EE4CA1" w:rsidRPr="00EE4CA1" w:rsidRDefault="00EE4CA1" w:rsidP="00EE4CA1">
      <w:pPr>
        <w:spacing w:after="210" w:line="360" w:lineRule="auto"/>
        <w:jc w:val="both"/>
        <w:rPr>
          <w:rFonts w:ascii="Arial Nova" w:eastAsiaTheme="minorHAnsi" w:hAnsi="Arial Nova"/>
          <w:color w:val="466477"/>
          <w:lang w:val="en-US" w:eastAsia="en-US"/>
        </w:rPr>
      </w:pPr>
      <w:r w:rsidRPr="00EE4CA1">
        <w:rPr>
          <w:rFonts w:ascii="Arial Nova" w:eastAsiaTheme="minorHAnsi" w:hAnsi="Arial Nova"/>
          <w:b/>
          <w:bCs/>
          <w:color w:val="466477"/>
          <w:lang w:val="en-US" w:eastAsia="en-US"/>
        </w:rPr>
        <w:t>Prepared for:</w:t>
      </w:r>
    </w:p>
    <w:p w14:paraId="7063D54E" w14:textId="77777777" w:rsidR="00EE4CA1" w:rsidRPr="00EE4CA1" w:rsidRDefault="00EE4CA1" w:rsidP="00EE4CA1">
      <w:pPr>
        <w:jc w:val="both"/>
        <w:rPr>
          <w:rFonts w:ascii="Arial Nova" w:hAnsi="Arial Nova"/>
          <w:color w:val="466477"/>
          <w:lang w:eastAsia="en-IN"/>
        </w:rPr>
      </w:pPr>
      <w:r w:rsidRPr="00EE4CA1">
        <w:rPr>
          <w:rFonts w:ascii="Arial Nova" w:hAnsi="Arial Nova"/>
          <w:color w:val="466477"/>
          <w:lang w:eastAsia="en-IN"/>
        </w:rPr>
        <w:t>[Client First Name] [Client Last Name]</w:t>
      </w:r>
    </w:p>
    <w:p w14:paraId="40FB08EC" w14:textId="77777777" w:rsidR="00EE4CA1" w:rsidRPr="00EE4CA1" w:rsidRDefault="00EE4CA1" w:rsidP="00EE4CA1">
      <w:pPr>
        <w:jc w:val="both"/>
        <w:rPr>
          <w:rFonts w:ascii="Arial Nova" w:hAnsi="Arial Nova"/>
          <w:color w:val="466477"/>
          <w:lang w:eastAsia="en-IN"/>
        </w:rPr>
      </w:pPr>
      <w:r w:rsidRPr="00EE4CA1">
        <w:rPr>
          <w:rFonts w:ascii="Arial Nova" w:hAnsi="Arial Nova"/>
          <w:color w:val="466477"/>
          <w:lang w:eastAsia="en-IN"/>
        </w:rPr>
        <w:t>[Client Company]</w:t>
      </w:r>
      <w:r w:rsidRPr="00EE4CA1">
        <w:rPr>
          <w:color w:val="466477"/>
          <w:lang w:eastAsia="en-IN"/>
        </w:rPr>
        <w:t>​</w:t>
      </w:r>
    </w:p>
    <w:p w14:paraId="79921BAD" w14:textId="77777777" w:rsidR="00EE4CA1" w:rsidRPr="00EE4CA1" w:rsidRDefault="00EE4CA1" w:rsidP="00EE4CA1">
      <w:pPr>
        <w:jc w:val="both"/>
        <w:rPr>
          <w:rFonts w:ascii="Arial Nova" w:hAnsi="Arial Nova"/>
          <w:color w:val="466477"/>
          <w:lang w:eastAsia="en-IN"/>
        </w:rPr>
      </w:pPr>
    </w:p>
    <w:p w14:paraId="753CA2CC" w14:textId="77777777" w:rsidR="00EE4CA1" w:rsidRPr="00EE4CA1" w:rsidRDefault="00EE4CA1" w:rsidP="00EE4CA1">
      <w:pPr>
        <w:jc w:val="both"/>
        <w:rPr>
          <w:rFonts w:ascii="Arial Nova" w:hAnsi="Arial Nova"/>
          <w:color w:val="466477"/>
          <w:lang w:eastAsia="en-IN"/>
        </w:rPr>
      </w:pPr>
    </w:p>
    <w:p w14:paraId="323E5C21" w14:textId="77777777" w:rsidR="00EE4CA1" w:rsidRPr="00EE4CA1" w:rsidRDefault="00EE4CA1" w:rsidP="00EE4CA1">
      <w:pPr>
        <w:jc w:val="both"/>
        <w:rPr>
          <w:rFonts w:ascii="Arial Nova" w:hAnsi="Arial Nova"/>
          <w:color w:val="466477"/>
          <w:lang w:eastAsia="en-IN"/>
        </w:rPr>
      </w:pPr>
    </w:p>
    <w:p w14:paraId="1D6126BF" w14:textId="77777777" w:rsidR="00EE4CA1" w:rsidRPr="00EE4CA1" w:rsidRDefault="00EE4CA1" w:rsidP="00EE4CA1">
      <w:pPr>
        <w:spacing w:after="210" w:line="360" w:lineRule="auto"/>
        <w:jc w:val="both"/>
        <w:rPr>
          <w:rFonts w:ascii="Arial Nova" w:eastAsiaTheme="minorHAnsi" w:hAnsi="Arial Nova"/>
          <w:b/>
          <w:bCs/>
          <w:color w:val="466477"/>
          <w:lang w:val="en-US" w:eastAsia="en-US"/>
        </w:rPr>
      </w:pPr>
      <w:r w:rsidRPr="00EE4CA1">
        <w:rPr>
          <w:rFonts w:ascii="Arial Nova" w:eastAsiaTheme="minorHAnsi" w:hAnsi="Arial Nova"/>
          <w:b/>
          <w:bCs/>
          <w:color w:val="466477"/>
          <w:lang w:val="en-US" w:eastAsia="en-US"/>
        </w:rPr>
        <w:t>Created by:</w:t>
      </w:r>
    </w:p>
    <w:p w14:paraId="33182F2D" w14:textId="77777777" w:rsidR="00EE4CA1" w:rsidRPr="00EE4CA1" w:rsidRDefault="00EE4CA1" w:rsidP="00EE4CA1">
      <w:pPr>
        <w:spacing w:after="210" w:line="240" w:lineRule="auto"/>
        <w:jc w:val="both"/>
        <w:rPr>
          <w:rFonts w:ascii="Arial Nova" w:eastAsiaTheme="minorHAnsi" w:hAnsi="Arial Nova"/>
          <w:b/>
          <w:bCs/>
          <w:color w:val="466477"/>
          <w:lang w:val="en-US" w:eastAsia="en-US"/>
        </w:rPr>
      </w:pPr>
      <w:r w:rsidRPr="00EE4CA1">
        <w:rPr>
          <w:rFonts w:ascii="Arial Nova" w:eastAsiaTheme="minorHAnsi" w:hAnsi="Arial Nova"/>
          <w:color w:val="466477"/>
          <w:lang w:val="en-US" w:eastAsia="en-US"/>
        </w:rPr>
        <w:t>[Sender First Name]</w:t>
      </w:r>
      <w:r w:rsidRPr="00EE4CA1">
        <w:rPr>
          <w:rFonts w:ascii="Arial Nova" w:eastAsiaTheme="minorHAnsi" w:hAnsi="Arial Nova"/>
          <w:b/>
          <w:bCs/>
          <w:color w:val="466477"/>
          <w:lang w:val="en-US" w:eastAsia="en-US"/>
        </w:rPr>
        <w:t xml:space="preserve"> </w:t>
      </w:r>
      <w:r w:rsidRPr="00EE4CA1">
        <w:rPr>
          <w:rFonts w:ascii="Arial Nova" w:eastAsiaTheme="minorHAnsi" w:hAnsi="Arial Nova"/>
          <w:color w:val="466477"/>
          <w:lang w:val="en-US" w:eastAsia="en-US"/>
        </w:rPr>
        <w:t>[Sender Last Name]</w:t>
      </w:r>
      <w:r w:rsidRPr="00EE4CA1">
        <w:rPr>
          <w:rFonts w:ascii="Arial Nova" w:eastAsiaTheme="minorHAnsi" w:hAnsi="Arial Nova"/>
          <w:b/>
          <w:bCs/>
          <w:color w:val="466477"/>
          <w:lang w:val="en-US" w:eastAsia="en-US"/>
        </w:rPr>
        <w:t xml:space="preserve"> </w:t>
      </w:r>
    </w:p>
    <w:p w14:paraId="41D69742" w14:textId="77777777" w:rsidR="00EE4CA1" w:rsidRPr="00EE4CA1" w:rsidRDefault="00EE4CA1" w:rsidP="00EE4CA1">
      <w:pPr>
        <w:spacing w:after="210" w:line="240" w:lineRule="auto"/>
        <w:jc w:val="both"/>
        <w:rPr>
          <w:rFonts w:ascii="Arial Nova" w:eastAsiaTheme="minorHAnsi" w:hAnsi="Arial Nova"/>
          <w:b/>
          <w:bCs/>
          <w:color w:val="466477"/>
          <w:lang w:val="en-US" w:eastAsia="en-US"/>
        </w:rPr>
      </w:pPr>
      <w:r w:rsidRPr="00EE4CA1">
        <w:rPr>
          <w:rFonts w:ascii="Arial Nova" w:eastAsiaTheme="minorHAnsi" w:hAnsi="Arial Nova"/>
          <w:color w:val="466477"/>
          <w:lang w:val="en-US" w:eastAsia="en-US"/>
        </w:rPr>
        <w:t>[Sender Company]</w:t>
      </w:r>
    </w:p>
    <w:p w14:paraId="687C79D5" w14:textId="77777777" w:rsidR="00D13E30" w:rsidRPr="00AE4B22" w:rsidRDefault="00D13E30" w:rsidP="00D13E30">
      <w:pPr>
        <w:jc w:val="both"/>
        <w:rPr>
          <w:rFonts w:ascii="Arial Nova" w:hAnsi="Arial Nova"/>
          <w:color w:val="466477"/>
          <w:sz w:val="72"/>
          <w:szCs w:val="72"/>
        </w:rPr>
      </w:pPr>
    </w:p>
    <w:p w14:paraId="0A5ACD1A" w14:textId="77777777" w:rsidR="00D13E30" w:rsidRPr="00AE4B22" w:rsidRDefault="00D13E30" w:rsidP="00D13E30">
      <w:pPr>
        <w:jc w:val="both"/>
        <w:rPr>
          <w:rFonts w:ascii="Arial Nova" w:hAnsi="Arial Nova"/>
          <w:color w:val="466477"/>
          <w:sz w:val="72"/>
          <w:szCs w:val="72"/>
        </w:rPr>
      </w:pPr>
    </w:p>
    <w:p w14:paraId="587B276D" w14:textId="77777777" w:rsidR="00D13E30" w:rsidRPr="00AE4B22" w:rsidRDefault="00D13E30" w:rsidP="00D13E30">
      <w:pPr>
        <w:jc w:val="both"/>
        <w:rPr>
          <w:rFonts w:ascii="Arial Nova" w:hAnsi="Arial Nova"/>
          <w:color w:val="466477"/>
          <w:sz w:val="72"/>
          <w:szCs w:val="72"/>
        </w:rPr>
      </w:pPr>
    </w:p>
    <w:p w14:paraId="07A4574B" w14:textId="77777777" w:rsidR="00D13E30" w:rsidRPr="00AE4B22" w:rsidRDefault="00D13E30" w:rsidP="00D13E30">
      <w:pPr>
        <w:jc w:val="both"/>
        <w:rPr>
          <w:rFonts w:ascii="Arial Nova" w:hAnsi="Arial Nova"/>
          <w:color w:val="466477"/>
          <w:sz w:val="72"/>
          <w:szCs w:val="72"/>
        </w:rPr>
      </w:pPr>
    </w:p>
    <w:p w14:paraId="46B591CA" w14:textId="77777777" w:rsidR="00D13E30" w:rsidRPr="00AE4B22" w:rsidRDefault="00D13E30" w:rsidP="00D13E30">
      <w:pPr>
        <w:jc w:val="both"/>
        <w:rPr>
          <w:rFonts w:ascii="Arial Nova" w:hAnsi="Arial Nova"/>
          <w:color w:val="466477"/>
          <w:sz w:val="72"/>
          <w:szCs w:val="72"/>
        </w:rPr>
      </w:pPr>
    </w:p>
    <w:p w14:paraId="3EA6DF67" w14:textId="77777777" w:rsidR="00D13E30" w:rsidRPr="00AE4B22" w:rsidRDefault="00D13E30" w:rsidP="00D13E30">
      <w:pPr>
        <w:jc w:val="both"/>
        <w:rPr>
          <w:rFonts w:ascii="Arial Nova" w:hAnsi="Arial Nova"/>
          <w:color w:val="466477"/>
          <w:sz w:val="72"/>
          <w:szCs w:val="72"/>
        </w:rPr>
      </w:pPr>
    </w:p>
    <w:p w14:paraId="22D55746" w14:textId="77777777" w:rsidR="00D13E30" w:rsidRPr="00AE4B22" w:rsidRDefault="00D13E30" w:rsidP="00D13E30">
      <w:pPr>
        <w:jc w:val="both"/>
        <w:rPr>
          <w:rFonts w:ascii="Arial Nova" w:hAnsi="Arial Nova"/>
          <w:color w:val="466477"/>
          <w:sz w:val="72"/>
          <w:szCs w:val="72"/>
        </w:rPr>
      </w:pPr>
    </w:p>
    <w:p w14:paraId="6D81DEA3" w14:textId="77777777" w:rsidR="00D13E30" w:rsidRPr="00AE4B22" w:rsidRDefault="00D13E30" w:rsidP="00D13E30">
      <w:pPr>
        <w:pStyle w:val="PDParagraphDefault"/>
        <w:jc w:val="both"/>
        <w:rPr>
          <w:rFonts w:ascii="Arial Nova" w:hAnsi="Arial Nova"/>
          <w:color w:val="466477"/>
        </w:rPr>
      </w:pPr>
      <w:r w:rsidRPr="00AE4B22">
        <w:rPr>
          <w:rFonts w:ascii="Arial Nova" w:hAnsi="Arial Nova"/>
          <w:color w:val="466477"/>
        </w:rPr>
        <w:t xml:space="preserve">This proposal is meant to offer a basic overview of the mobile marketing services [Sender Company] provides. We offer several packages which are designed to suit various business budgets and requirements. In the “Packages” section, you </w:t>
      </w:r>
      <w:proofErr w:type="gramStart"/>
      <w:r w:rsidRPr="00AE4B22">
        <w:rPr>
          <w:rFonts w:ascii="Arial Nova" w:hAnsi="Arial Nova"/>
          <w:color w:val="466477"/>
        </w:rPr>
        <w:t>will</w:t>
      </w:r>
      <w:proofErr w:type="gramEnd"/>
      <w:r w:rsidRPr="00AE4B22">
        <w:rPr>
          <w:rFonts w:ascii="Arial Nova" w:hAnsi="Arial Nova"/>
          <w:color w:val="466477"/>
        </w:rPr>
        <w:t xml:space="preserve"> able to select the option that best suits [Client Company]. Of course, we’re happy to develop a custom solution if none of our standard packages meets your needs.</w:t>
      </w:r>
    </w:p>
    <w:p w14:paraId="2A46F4A0" w14:textId="77777777" w:rsidR="00D13E30" w:rsidRPr="00AE4B22" w:rsidRDefault="00D13E30" w:rsidP="00D13E30">
      <w:pPr>
        <w:pStyle w:val="PDParagraphDefault"/>
        <w:jc w:val="both"/>
        <w:rPr>
          <w:rFonts w:ascii="Arial Nova" w:hAnsi="Arial Nova"/>
          <w:color w:val="466477"/>
        </w:rPr>
      </w:pPr>
      <w:r w:rsidRPr="00AE4B22">
        <w:rPr>
          <w:rFonts w:ascii="Arial Nova" w:hAnsi="Arial Nova"/>
          <w:color w:val="466477"/>
        </w:rPr>
        <w:t xml:space="preserve"> If you have any questions regarding this proposal, feel free to reach out to me directly at [Sender Email].</w:t>
      </w:r>
    </w:p>
    <w:p w14:paraId="7F2356B1" w14:textId="77777777" w:rsidR="00D13E30" w:rsidRPr="00AE4B22" w:rsidRDefault="00D13E30" w:rsidP="00D13E30">
      <w:pPr>
        <w:pStyle w:val="Heading1"/>
        <w:jc w:val="both"/>
        <w:rPr>
          <w:rFonts w:ascii="Arial Nova" w:hAnsi="Arial Nova"/>
          <w:color w:val="466477"/>
        </w:rPr>
      </w:pPr>
      <w:r w:rsidRPr="00AE4B22">
        <w:rPr>
          <w:rFonts w:ascii="Arial Nova" w:hAnsi="Arial Nova"/>
          <w:color w:val="466477"/>
        </w:rPr>
        <w:t>Our Background</w:t>
      </w:r>
    </w:p>
    <w:p w14:paraId="09C1C9D4" w14:textId="77777777" w:rsidR="00D13E30" w:rsidRPr="00AE4B22" w:rsidRDefault="00D13E30" w:rsidP="00D13E30">
      <w:pPr>
        <w:spacing w:line="240" w:lineRule="auto"/>
        <w:jc w:val="both"/>
        <w:rPr>
          <w:rFonts w:ascii="Arial Nova" w:hAnsi="Arial Nova"/>
          <w:color w:val="466477"/>
        </w:rPr>
      </w:pPr>
    </w:p>
    <w:p w14:paraId="6A687180" w14:textId="77777777" w:rsidR="00D13E30" w:rsidRPr="00AE4B22" w:rsidRDefault="00D13E30" w:rsidP="00D13E30">
      <w:pPr>
        <w:jc w:val="both"/>
        <w:rPr>
          <w:rFonts w:ascii="Arial Nova" w:hAnsi="Arial Nova"/>
          <w:color w:val="466477"/>
        </w:rPr>
      </w:pPr>
      <w:r w:rsidRPr="00AE4B22">
        <w:rPr>
          <w:rFonts w:ascii="Arial Nova" w:hAnsi="Arial Nova"/>
          <w:color w:val="466477"/>
        </w:rPr>
        <w:t>The use of smartphones and tablets for communication, entertainment, and productivity has exploded in recent years, opening the door to numerous opportunities for brands and marketers. [Sender Company] is a digital agency specializing in helping brands reach, engage, and monetize consumers via their mobile devices. We use a variety of methods to help you find your target audience when they’re using mobile devices, engage them with your unique value proposition, and convert them into paying loyal customers with mobile-friendly purchasing experiences.</w:t>
      </w:r>
    </w:p>
    <w:p w14:paraId="43D73123" w14:textId="77777777" w:rsidR="00D13E30" w:rsidRPr="00AE4B22" w:rsidRDefault="00D13E30" w:rsidP="00D13E30">
      <w:pPr>
        <w:pStyle w:val="Heading1"/>
        <w:jc w:val="both"/>
        <w:rPr>
          <w:rFonts w:ascii="Arial Nova" w:hAnsi="Arial Nova"/>
          <w:color w:val="466477"/>
        </w:rPr>
      </w:pPr>
      <w:r w:rsidRPr="00AE4B22">
        <w:rPr>
          <w:rFonts w:ascii="Arial Nova" w:hAnsi="Arial Nova"/>
          <w:color w:val="466477"/>
        </w:rPr>
        <w:t>Our Toolkit</w:t>
      </w:r>
    </w:p>
    <w:p w14:paraId="3184EC4C" w14:textId="77777777" w:rsidR="00D13E30" w:rsidRPr="00AE4B22" w:rsidRDefault="00D13E30" w:rsidP="00D13E30">
      <w:pPr>
        <w:spacing w:line="240" w:lineRule="auto"/>
        <w:jc w:val="both"/>
        <w:rPr>
          <w:rFonts w:ascii="Arial Nova" w:hAnsi="Arial Nova"/>
          <w:color w:val="466477"/>
        </w:rPr>
      </w:pPr>
    </w:p>
    <w:p w14:paraId="5369FE9E" w14:textId="77777777" w:rsidR="00D13E30" w:rsidRPr="00AE4B22" w:rsidRDefault="00D13E30" w:rsidP="00D13E30">
      <w:pPr>
        <w:pStyle w:val="PDParagraphDefault"/>
        <w:jc w:val="both"/>
        <w:rPr>
          <w:rFonts w:ascii="Arial Nova" w:hAnsi="Arial Nova"/>
          <w:color w:val="466477"/>
        </w:rPr>
      </w:pPr>
      <w:r w:rsidRPr="00AE4B22">
        <w:rPr>
          <w:rFonts w:ascii="Arial Nova" w:hAnsi="Arial Nova"/>
          <w:color w:val="466477"/>
        </w:rPr>
        <w:t>Here are just a few of the ways we leverage mobile marketing to help our clients grow:</w:t>
      </w:r>
    </w:p>
    <w:p w14:paraId="2459D987" w14:textId="77777777" w:rsidR="00D13E30" w:rsidRPr="00AE4B22" w:rsidRDefault="00D13E30" w:rsidP="00D13E30">
      <w:pPr>
        <w:pStyle w:val="Heading4"/>
        <w:jc w:val="both"/>
        <w:rPr>
          <w:rFonts w:ascii="Arial Nova" w:hAnsi="Arial Nova"/>
          <w:color w:val="466477"/>
        </w:rPr>
      </w:pPr>
      <w:r w:rsidRPr="00AE4B22">
        <w:rPr>
          <w:rFonts w:ascii="Arial Nova" w:hAnsi="Arial Nova"/>
          <w:color w:val="466477"/>
        </w:rPr>
        <w:t>Social Media</w:t>
      </w:r>
    </w:p>
    <w:p w14:paraId="25FAD9A0" w14:textId="77777777" w:rsidR="00D13E30" w:rsidRPr="00AE4B22" w:rsidRDefault="00D13E30" w:rsidP="00D13E30">
      <w:pPr>
        <w:spacing w:line="240" w:lineRule="auto"/>
        <w:jc w:val="both"/>
        <w:rPr>
          <w:rFonts w:ascii="Arial Nova" w:hAnsi="Arial Nova"/>
          <w:color w:val="466477"/>
        </w:rPr>
      </w:pPr>
    </w:p>
    <w:p w14:paraId="237B90D7" w14:textId="77777777" w:rsidR="00D13E30" w:rsidRPr="00AE4B22" w:rsidRDefault="00D13E30" w:rsidP="00D13E30">
      <w:pPr>
        <w:jc w:val="both"/>
        <w:rPr>
          <w:rFonts w:ascii="Arial Nova" w:hAnsi="Arial Nova"/>
          <w:color w:val="466477"/>
        </w:rPr>
      </w:pPr>
      <w:r w:rsidRPr="00AE4B22">
        <w:rPr>
          <w:rFonts w:ascii="Arial Nova" w:hAnsi="Arial Nova"/>
          <w:color w:val="466477"/>
        </w:rPr>
        <w:t>An overwhelming majority of interaction on social media takes place on mobile devices. By taking a mobile-first approach to social media, we help our clients build bigger audiences, engage in real time, and drive traffic from social media to their websites and digital storefronts.</w:t>
      </w:r>
    </w:p>
    <w:p w14:paraId="5670470B" w14:textId="77777777" w:rsidR="00D13E30" w:rsidRPr="00AE4B22" w:rsidRDefault="00D13E30" w:rsidP="00D13E30">
      <w:pPr>
        <w:jc w:val="both"/>
        <w:rPr>
          <w:rFonts w:ascii="Arial Nova" w:hAnsi="Arial Nova"/>
          <w:color w:val="466477"/>
        </w:rPr>
      </w:pPr>
    </w:p>
    <w:p w14:paraId="2C626104" w14:textId="77777777" w:rsidR="00D13E30" w:rsidRPr="00AE4B22" w:rsidRDefault="00D13E30" w:rsidP="00D13E30">
      <w:pPr>
        <w:pStyle w:val="Heading4"/>
        <w:jc w:val="both"/>
        <w:rPr>
          <w:rFonts w:ascii="Arial Nova" w:hAnsi="Arial Nova"/>
          <w:color w:val="466477"/>
        </w:rPr>
      </w:pPr>
      <w:r w:rsidRPr="00AE4B22">
        <w:rPr>
          <w:rFonts w:ascii="Arial Nova" w:hAnsi="Arial Nova"/>
          <w:color w:val="466477"/>
        </w:rPr>
        <w:t>Content</w:t>
      </w:r>
    </w:p>
    <w:p w14:paraId="55309F22" w14:textId="77777777" w:rsidR="00D13E30" w:rsidRPr="00AE4B22" w:rsidRDefault="00D13E30" w:rsidP="00D13E30">
      <w:pPr>
        <w:spacing w:line="240" w:lineRule="auto"/>
        <w:jc w:val="both"/>
        <w:rPr>
          <w:rFonts w:ascii="Arial Nova" w:hAnsi="Arial Nova"/>
          <w:color w:val="466477"/>
        </w:rPr>
      </w:pPr>
    </w:p>
    <w:p w14:paraId="4555BC89" w14:textId="77777777" w:rsidR="00D13E30" w:rsidRPr="00AE4B22" w:rsidRDefault="00D13E30" w:rsidP="00D13E30">
      <w:pPr>
        <w:jc w:val="both"/>
        <w:rPr>
          <w:rFonts w:ascii="Arial Nova" w:hAnsi="Arial Nova"/>
          <w:color w:val="466477"/>
        </w:rPr>
      </w:pPr>
      <w:r w:rsidRPr="00AE4B22">
        <w:rPr>
          <w:rFonts w:ascii="Arial Nova" w:hAnsi="Arial Nova"/>
          <w:color w:val="466477"/>
        </w:rPr>
        <w:t>People consume more content than ever on their smartphones and tablets, and we specialize in creating content that is optimized for mobile experiences. This allows [Sender Company]</w:t>
      </w:r>
      <w:r w:rsidRPr="00AE4B22">
        <w:rPr>
          <w:color w:val="466477"/>
        </w:rPr>
        <w:t>​</w:t>
      </w:r>
      <w:r w:rsidRPr="00AE4B22">
        <w:rPr>
          <w:rFonts w:ascii="Arial Nova" w:hAnsi="Arial Nova"/>
          <w:color w:val="466477"/>
        </w:rPr>
        <w:t xml:space="preserve"> to foster organic, positive brand impressions that help our clients build effective brands</w:t>
      </w:r>
    </w:p>
    <w:p w14:paraId="052E9DCD" w14:textId="77777777" w:rsidR="00D13E30" w:rsidRPr="00AE4B22" w:rsidRDefault="00D13E30" w:rsidP="00D13E30">
      <w:pPr>
        <w:pStyle w:val="Heading4"/>
        <w:jc w:val="both"/>
        <w:rPr>
          <w:rFonts w:ascii="Arial Nova" w:hAnsi="Arial Nova"/>
          <w:color w:val="466477"/>
        </w:rPr>
      </w:pPr>
      <w:r w:rsidRPr="00AE4B22">
        <w:rPr>
          <w:rFonts w:ascii="Arial Nova" w:hAnsi="Arial Nova"/>
          <w:color w:val="466477"/>
        </w:rPr>
        <w:t>App Store Advertising</w:t>
      </w:r>
    </w:p>
    <w:p w14:paraId="686886A1" w14:textId="77777777" w:rsidR="00D13E30" w:rsidRPr="00AE4B22" w:rsidRDefault="00D13E30" w:rsidP="00D13E30">
      <w:pPr>
        <w:jc w:val="both"/>
        <w:rPr>
          <w:rFonts w:ascii="Arial Nova" w:hAnsi="Arial Nova"/>
          <w:color w:val="466477"/>
        </w:rPr>
      </w:pPr>
      <w:r w:rsidRPr="00AE4B22">
        <w:rPr>
          <w:rFonts w:ascii="Arial Nova" w:hAnsi="Arial Nova"/>
          <w:color w:val="466477"/>
        </w:rPr>
        <w:t xml:space="preserve">Nowadays it's nearly impossible to conquer </w:t>
      </w:r>
      <w:proofErr w:type="gramStart"/>
      <w:r w:rsidRPr="00AE4B22">
        <w:rPr>
          <w:rFonts w:ascii="Arial Nova" w:hAnsi="Arial Nova"/>
          <w:color w:val="466477"/>
        </w:rPr>
        <w:t>mature</w:t>
      </w:r>
      <w:proofErr w:type="gramEnd"/>
      <w:r w:rsidRPr="00AE4B22">
        <w:rPr>
          <w:rFonts w:ascii="Arial Nova" w:hAnsi="Arial Nova"/>
          <w:color w:val="466477"/>
        </w:rPr>
        <w:t xml:space="preserve"> app market without paid ads. We help our clients take full advantage of this user acquisition channel. We use app store advertising to provide app owners with a quick boost of downloads and revenue.</w:t>
      </w:r>
    </w:p>
    <w:p w14:paraId="0D01C16F" w14:textId="77777777" w:rsidR="00D13E30" w:rsidRPr="00AE4B22" w:rsidRDefault="00D13E30" w:rsidP="00D13E30">
      <w:pPr>
        <w:pStyle w:val="Heading4"/>
        <w:jc w:val="both"/>
        <w:rPr>
          <w:rFonts w:ascii="Arial Nova" w:hAnsi="Arial Nova"/>
          <w:color w:val="466477"/>
        </w:rPr>
      </w:pPr>
      <w:r w:rsidRPr="00AE4B22">
        <w:rPr>
          <w:rFonts w:ascii="Arial Nova" w:hAnsi="Arial Nova"/>
          <w:color w:val="466477"/>
        </w:rPr>
        <w:t>Website Development</w:t>
      </w:r>
    </w:p>
    <w:p w14:paraId="176664DE" w14:textId="77777777" w:rsidR="00D13E30" w:rsidRPr="00AE4B22" w:rsidRDefault="00D13E30" w:rsidP="00D13E30">
      <w:pPr>
        <w:jc w:val="both"/>
        <w:rPr>
          <w:rFonts w:ascii="Arial Nova" w:hAnsi="Arial Nova"/>
          <w:color w:val="466477"/>
        </w:rPr>
      </w:pPr>
      <w:r w:rsidRPr="00AE4B22">
        <w:rPr>
          <w:rFonts w:ascii="Arial Nova" w:hAnsi="Arial Nova"/>
          <w:color w:val="466477"/>
        </w:rPr>
        <w:t>Does your website work flawlessly on every mobile device? If not, our team can work with you to fix it. We’ll help you craft a website that offers strong mobile experience without sacrificing desktop usability.</w:t>
      </w:r>
    </w:p>
    <w:p w14:paraId="4E384C33" w14:textId="77777777" w:rsidR="00D13E30" w:rsidRPr="00AE4B22" w:rsidRDefault="00D13E30" w:rsidP="00D13E30">
      <w:pPr>
        <w:pStyle w:val="Heading4"/>
        <w:jc w:val="both"/>
        <w:rPr>
          <w:rFonts w:ascii="Arial Nova" w:hAnsi="Arial Nova"/>
          <w:color w:val="466477"/>
        </w:rPr>
      </w:pPr>
      <w:r w:rsidRPr="00AE4B22">
        <w:rPr>
          <w:rFonts w:ascii="Arial Nova" w:hAnsi="Arial Nova"/>
          <w:color w:val="466477"/>
        </w:rPr>
        <w:t>In-App Advertising</w:t>
      </w:r>
    </w:p>
    <w:p w14:paraId="60D0192A" w14:textId="77777777" w:rsidR="00D13E30" w:rsidRPr="00AE4B22" w:rsidRDefault="00D13E30" w:rsidP="00D13E30">
      <w:pPr>
        <w:jc w:val="both"/>
        <w:rPr>
          <w:rFonts w:ascii="Arial Nova" w:hAnsi="Arial Nova"/>
          <w:color w:val="466477"/>
        </w:rPr>
      </w:pPr>
      <w:r w:rsidRPr="00AE4B22">
        <w:rPr>
          <w:rFonts w:ascii="Arial Nova" w:hAnsi="Arial Nova"/>
          <w:color w:val="466477"/>
        </w:rPr>
        <w:t>In-app advertising is a form of mobile marketing that allows brands to reach their target audiences inside the apps they’re using today. [Sender Company] works with clients to craft strong visual ads with effective calls-to-action while optimizing their campaign budgets for lead generation and conversion.</w:t>
      </w:r>
    </w:p>
    <w:p w14:paraId="2A625BE4" w14:textId="77777777" w:rsidR="00D13E30" w:rsidRPr="00AE4B22" w:rsidRDefault="00D13E30" w:rsidP="00D13E30">
      <w:pPr>
        <w:pStyle w:val="Heading1"/>
        <w:jc w:val="both"/>
        <w:rPr>
          <w:rFonts w:ascii="Arial Nova" w:hAnsi="Arial Nova"/>
          <w:color w:val="466477"/>
        </w:rPr>
      </w:pPr>
      <w:r w:rsidRPr="00AE4B22">
        <w:rPr>
          <w:rFonts w:ascii="Arial Nova" w:hAnsi="Arial Nova"/>
          <w:color w:val="466477"/>
        </w:rPr>
        <w:t>Experience with us:</w:t>
      </w:r>
    </w:p>
    <w:p w14:paraId="1A6C086E" w14:textId="77777777" w:rsidR="00D13E30" w:rsidRPr="00AE4B22" w:rsidRDefault="00D13E30" w:rsidP="00D13E30">
      <w:pPr>
        <w:spacing w:line="240" w:lineRule="auto"/>
        <w:jc w:val="both"/>
        <w:rPr>
          <w:rFonts w:ascii="Arial Nova" w:hAnsi="Arial Nova"/>
          <w:color w:val="466477"/>
        </w:rPr>
      </w:pPr>
    </w:p>
    <w:p w14:paraId="3D8C2C31" w14:textId="77777777" w:rsidR="00D13E30" w:rsidRPr="00AE4B22" w:rsidRDefault="00D13E30" w:rsidP="00D13E30">
      <w:pPr>
        <w:pStyle w:val="PDParagraphDefault"/>
        <w:jc w:val="both"/>
        <w:rPr>
          <w:rFonts w:ascii="Arial Nova" w:hAnsi="Arial Nova"/>
          <w:color w:val="466477"/>
        </w:rPr>
      </w:pPr>
      <w:r w:rsidRPr="00AE4B22">
        <w:rPr>
          <w:rFonts w:ascii="Arial Nova" w:hAnsi="Arial Nova"/>
          <w:color w:val="466477"/>
        </w:rPr>
        <w:t>Check out this video to learn how companies grow relying on our mobile marketing services:</w:t>
      </w:r>
    </w:p>
    <w:p w14:paraId="45883189" w14:textId="77777777" w:rsidR="00D13E30" w:rsidRPr="00AE4B22" w:rsidRDefault="00D13E30" w:rsidP="00D13E30">
      <w:pPr>
        <w:pStyle w:val="Heading1"/>
        <w:jc w:val="both"/>
        <w:rPr>
          <w:rFonts w:ascii="Arial Nova" w:hAnsi="Arial Nova"/>
          <w:color w:val="466477"/>
        </w:rPr>
      </w:pPr>
      <w:r w:rsidRPr="00AE4B22">
        <w:rPr>
          <w:rFonts w:ascii="Arial Nova" w:hAnsi="Arial Nova"/>
          <w:color w:val="466477"/>
        </w:rPr>
        <w:t>Packages</w:t>
      </w:r>
    </w:p>
    <w:p w14:paraId="14E13787" w14:textId="77777777" w:rsidR="00D13E30" w:rsidRPr="00AE4B22" w:rsidRDefault="00D13E30" w:rsidP="00D13E30">
      <w:pPr>
        <w:spacing w:line="240" w:lineRule="auto"/>
        <w:jc w:val="both"/>
        <w:rPr>
          <w:rFonts w:ascii="Arial Nova" w:hAnsi="Arial Nova"/>
          <w:color w:val="466477"/>
        </w:rPr>
      </w:pPr>
    </w:p>
    <w:p w14:paraId="1F1BF8F5" w14:textId="77777777" w:rsidR="00D13E30" w:rsidRPr="00AE4B22" w:rsidRDefault="00D13E30" w:rsidP="00D13E30">
      <w:pPr>
        <w:pStyle w:val="PDParagraphDefault"/>
        <w:jc w:val="both"/>
        <w:rPr>
          <w:rFonts w:ascii="Arial Nova" w:hAnsi="Arial Nova"/>
          <w:color w:val="466477"/>
        </w:rPr>
      </w:pPr>
      <w:r w:rsidRPr="00AE4B22">
        <w:rPr>
          <w:rFonts w:ascii="Arial Nova" w:hAnsi="Arial Nova"/>
          <w:color w:val="466477"/>
        </w:rPr>
        <w:t>We offer three mobile marketing packages, detailed in this section of the proposal.</w:t>
      </w:r>
    </w:p>
    <w:tbl>
      <w:tblPr>
        <w:tblStyle w:val="PDRowItem"/>
        <w:tblW w:w="0" w:type="auto"/>
        <w:jc w:val="center"/>
        <w:tblInd w:w="0" w:type="dxa"/>
        <w:tblLook w:val="04A0" w:firstRow="1" w:lastRow="0" w:firstColumn="1" w:lastColumn="0" w:noHBand="0" w:noVBand="1"/>
      </w:tblPr>
      <w:tblGrid>
        <w:gridCol w:w="3048"/>
        <w:gridCol w:w="3266"/>
        <w:gridCol w:w="3046"/>
      </w:tblGrid>
      <w:tr w:rsidR="00D13E30" w:rsidRPr="00AE4B22" w14:paraId="019FC572" w14:textId="77777777" w:rsidTr="00946346">
        <w:trPr>
          <w:jc w:val="center"/>
        </w:trPr>
        <w:tc>
          <w:tcPr>
            <w:tcW w:w="3048" w:type="dxa"/>
          </w:tcPr>
          <w:p w14:paraId="0F2A8A5A" w14:textId="77777777" w:rsidR="00D13E30" w:rsidRPr="00AE4B22" w:rsidRDefault="00D13E30" w:rsidP="00946346">
            <w:pPr>
              <w:pStyle w:val="Heading4"/>
              <w:jc w:val="both"/>
              <w:rPr>
                <w:rFonts w:ascii="Arial Nova" w:hAnsi="Arial Nova"/>
                <w:color w:val="466477"/>
              </w:rPr>
            </w:pPr>
            <w:r w:rsidRPr="00AE4B22">
              <w:rPr>
                <w:rFonts w:ascii="Arial Nova" w:hAnsi="Arial Nova"/>
                <w:color w:val="466477"/>
              </w:rPr>
              <w:lastRenderedPageBreak/>
              <w:t>Startup Package</w:t>
            </w:r>
          </w:p>
        </w:tc>
        <w:tc>
          <w:tcPr>
            <w:tcW w:w="3266" w:type="dxa"/>
          </w:tcPr>
          <w:p w14:paraId="6E0A4CC6" w14:textId="77777777" w:rsidR="00D13E30" w:rsidRPr="00AE4B22" w:rsidRDefault="00D13E30" w:rsidP="00946346">
            <w:pPr>
              <w:pStyle w:val="Heading4"/>
              <w:jc w:val="both"/>
              <w:rPr>
                <w:rFonts w:ascii="Arial Nova" w:hAnsi="Arial Nova"/>
                <w:color w:val="466477"/>
              </w:rPr>
            </w:pPr>
            <w:r w:rsidRPr="00AE4B22">
              <w:rPr>
                <w:rFonts w:ascii="Arial Nova" w:hAnsi="Arial Nova"/>
                <w:color w:val="466477"/>
              </w:rPr>
              <w:t>Accelerator Package</w:t>
            </w:r>
          </w:p>
        </w:tc>
        <w:tc>
          <w:tcPr>
            <w:tcW w:w="3046" w:type="dxa"/>
          </w:tcPr>
          <w:p w14:paraId="1C303CF8" w14:textId="77777777" w:rsidR="00D13E30" w:rsidRPr="00AE4B22" w:rsidRDefault="00D13E30" w:rsidP="00946346">
            <w:pPr>
              <w:pStyle w:val="Heading4"/>
              <w:jc w:val="both"/>
              <w:rPr>
                <w:rFonts w:ascii="Arial Nova" w:hAnsi="Arial Nova"/>
                <w:color w:val="466477"/>
              </w:rPr>
            </w:pPr>
            <w:r w:rsidRPr="00AE4B22">
              <w:rPr>
                <w:rFonts w:ascii="Arial Nova" w:hAnsi="Arial Nova"/>
                <w:color w:val="466477"/>
              </w:rPr>
              <w:t>Dominator Package</w:t>
            </w:r>
          </w:p>
        </w:tc>
      </w:tr>
      <w:tr w:rsidR="00D13E30" w:rsidRPr="00AE4B22" w14:paraId="28E97D91" w14:textId="77777777" w:rsidTr="00946346">
        <w:trPr>
          <w:jc w:val="center"/>
        </w:trPr>
        <w:tc>
          <w:tcPr>
            <w:tcW w:w="3048" w:type="dxa"/>
          </w:tcPr>
          <w:p w14:paraId="69666799" w14:textId="77777777" w:rsidR="00D13E30" w:rsidRPr="00AE4B22" w:rsidRDefault="00D13E30" w:rsidP="00946346">
            <w:pPr>
              <w:pStyle w:val="PDParagraphDefault"/>
              <w:rPr>
                <w:rFonts w:ascii="Arial Nova" w:hAnsi="Arial Nova"/>
                <w:color w:val="466477"/>
              </w:rPr>
            </w:pPr>
            <w:r w:rsidRPr="00AE4B22">
              <w:rPr>
                <w:rFonts w:ascii="Arial Nova" w:hAnsi="Arial Nova"/>
                <w:color w:val="466477"/>
              </w:rPr>
              <w:t>We designed our Startup package for new brands who want to begin leveraging mobile advertising on a limited budget. The package includes the following:</w:t>
            </w:r>
          </w:p>
          <w:p w14:paraId="18A159D6" w14:textId="77777777" w:rsidR="00D13E30" w:rsidRPr="00AE4B22" w:rsidRDefault="00D13E30" w:rsidP="00946346">
            <w:pPr>
              <w:pStyle w:val="PDParagraphDefault"/>
              <w:rPr>
                <w:rFonts w:ascii="Arial Nova" w:hAnsi="Arial Nova"/>
                <w:color w:val="466477"/>
              </w:rPr>
            </w:pPr>
            <w:r w:rsidRPr="00AE4B22">
              <w:rPr>
                <w:rFonts w:ascii="Arial" w:hAnsi="Arial" w:cs="Arial"/>
                <w:color w:val="466477"/>
              </w:rPr>
              <w:t>​​</w:t>
            </w:r>
          </w:p>
          <w:p w14:paraId="01003259" w14:textId="77777777" w:rsidR="00D13E30" w:rsidRPr="00AE4B22" w:rsidRDefault="00D13E30" w:rsidP="00946346">
            <w:pPr>
              <w:pStyle w:val="PDParagraphDefault"/>
              <w:numPr>
                <w:ilvl w:val="0"/>
                <w:numId w:val="1"/>
              </w:numPr>
              <w:spacing w:after="0" w:line="432" w:lineRule="auto"/>
              <w:rPr>
                <w:rFonts w:ascii="Arial Nova" w:hAnsi="Arial Nova"/>
                <w:color w:val="466477"/>
              </w:rPr>
            </w:pPr>
            <w:r w:rsidRPr="00AE4B22">
              <w:rPr>
                <w:rFonts w:ascii="Arial Nova" w:hAnsi="Arial Nova"/>
                <w:color w:val="466477"/>
              </w:rPr>
              <w:t>App Store Optimization (ASO)</w:t>
            </w:r>
          </w:p>
          <w:p w14:paraId="7F983E5E" w14:textId="77777777" w:rsidR="00D13E30" w:rsidRPr="00AE4B22" w:rsidRDefault="00D13E30" w:rsidP="00946346">
            <w:pPr>
              <w:pStyle w:val="PDParagraphDefault"/>
              <w:numPr>
                <w:ilvl w:val="0"/>
                <w:numId w:val="1"/>
              </w:numPr>
              <w:spacing w:after="0" w:line="432" w:lineRule="auto"/>
              <w:rPr>
                <w:rFonts w:ascii="Arial Nova" w:hAnsi="Arial Nova"/>
                <w:color w:val="466477"/>
              </w:rPr>
            </w:pPr>
            <w:r w:rsidRPr="00AE4B22">
              <w:rPr>
                <w:rFonts w:ascii="Arial Nova" w:hAnsi="Arial Nova"/>
                <w:color w:val="466477"/>
              </w:rPr>
              <w:t>Facebook Ads</w:t>
            </w:r>
          </w:p>
          <w:p w14:paraId="0E9DABA4" w14:textId="77777777" w:rsidR="00D13E30" w:rsidRPr="00AE4B22" w:rsidRDefault="00D13E30" w:rsidP="00946346">
            <w:pPr>
              <w:pStyle w:val="PDParagraphDefault"/>
              <w:numPr>
                <w:ilvl w:val="0"/>
                <w:numId w:val="1"/>
              </w:numPr>
              <w:spacing w:after="0" w:line="432" w:lineRule="auto"/>
              <w:rPr>
                <w:rFonts w:ascii="Arial Nova" w:hAnsi="Arial Nova"/>
                <w:color w:val="466477"/>
              </w:rPr>
            </w:pPr>
            <w:r w:rsidRPr="00AE4B22">
              <w:rPr>
                <w:rFonts w:ascii="Arial Nova" w:hAnsi="Arial Nova"/>
                <w:color w:val="466477"/>
              </w:rPr>
              <w:t>Apple Feature Strategy</w:t>
            </w:r>
          </w:p>
          <w:p w14:paraId="51CE6B99" w14:textId="77777777" w:rsidR="00D13E30" w:rsidRPr="00AE4B22" w:rsidRDefault="00D13E30" w:rsidP="00946346">
            <w:pPr>
              <w:pStyle w:val="PDParagraphDefault"/>
              <w:numPr>
                <w:ilvl w:val="0"/>
                <w:numId w:val="1"/>
              </w:numPr>
              <w:spacing w:after="0" w:line="432" w:lineRule="auto"/>
              <w:rPr>
                <w:rFonts w:ascii="Arial Nova" w:hAnsi="Arial Nova"/>
                <w:color w:val="466477"/>
              </w:rPr>
            </w:pPr>
            <w:r w:rsidRPr="00AE4B22">
              <w:rPr>
                <w:rFonts w:ascii="Arial Nova" w:hAnsi="Arial Nova"/>
                <w:color w:val="466477"/>
              </w:rPr>
              <w:t>Paid User Acquisition</w:t>
            </w:r>
          </w:p>
          <w:p w14:paraId="7702AF2F" w14:textId="77777777" w:rsidR="00D13E30" w:rsidRPr="00AE4B22" w:rsidRDefault="00D13E30" w:rsidP="00946346">
            <w:pPr>
              <w:pStyle w:val="PDParagraphDefault"/>
              <w:numPr>
                <w:ilvl w:val="0"/>
                <w:numId w:val="1"/>
              </w:numPr>
              <w:spacing w:after="0" w:line="432" w:lineRule="auto"/>
              <w:rPr>
                <w:rFonts w:ascii="Arial Nova" w:hAnsi="Arial Nova"/>
                <w:color w:val="466477"/>
              </w:rPr>
            </w:pPr>
            <w:r w:rsidRPr="00AE4B22">
              <w:rPr>
                <w:rFonts w:ascii="Arial Nova" w:hAnsi="Arial Nova"/>
                <w:color w:val="466477"/>
              </w:rPr>
              <w:t>Universal App Campaigns (UAC)</w:t>
            </w:r>
          </w:p>
          <w:p w14:paraId="3D079FC7" w14:textId="77777777" w:rsidR="00D13E30" w:rsidRPr="00AE4B22" w:rsidRDefault="00D13E30" w:rsidP="00946346">
            <w:pPr>
              <w:pStyle w:val="PDParagraphDefault"/>
              <w:numPr>
                <w:ilvl w:val="0"/>
                <w:numId w:val="1"/>
              </w:numPr>
              <w:spacing w:after="0" w:line="432" w:lineRule="auto"/>
              <w:rPr>
                <w:rFonts w:ascii="Arial Nova" w:hAnsi="Arial Nova"/>
                <w:color w:val="466477"/>
              </w:rPr>
            </w:pPr>
            <w:r w:rsidRPr="00AE4B22">
              <w:rPr>
                <w:rFonts w:ascii="Arial Nova" w:hAnsi="Arial Nova"/>
                <w:color w:val="466477"/>
              </w:rPr>
              <w:t>Apple Search Ads</w:t>
            </w:r>
          </w:p>
        </w:tc>
        <w:tc>
          <w:tcPr>
            <w:tcW w:w="3266" w:type="dxa"/>
          </w:tcPr>
          <w:p w14:paraId="688958F3" w14:textId="77777777" w:rsidR="00D13E30" w:rsidRPr="00AE4B22" w:rsidRDefault="00D13E30" w:rsidP="00946346">
            <w:pPr>
              <w:pStyle w:val="PDParagraphDefault"/>
              <w:rPr>
                <w:rFonts w:ascii="Arial Nova" w:hAnsi="Arial Nova"/>
                <w:color w:val="466477"/>
              </w:rPr>
            </w:pPr>
            <w:r w:rsidRPr="00AE4B22">
              <w:rPr>
                <w:rFonts w:ascii="Arial Nova" w:hAnsi="Arial Nova"/>
                <w:color w:val="466477"/>
              </w:rPr>
              <w:t>Our Accelerator package is for existing companies that want to grow faster via mobile marketing. The package includes:</w:t>
            </w:r>
          </w:p>
          <w:p w14:paraId="7826634D" w14:textId="77777777" w:rsidR="00D13E30" w:rsidRPr="00AE4B22" w:rsidRDefault="00D13E30" w:rsidP="00946346">
            <w:pPr>
              <w:pStyle w:val="PDParagraphDefault"/>
              <w:rPr>
                <w:rFonts w:ascii="Arial Nova" w:hAnsi="Arial Nova"/>
                <w:color w:val="466477"/>
              </w:rPr>
            </w:pPr>
            <w:r w:rsidRPr="00AE4B22">
              <w:rPr>
                <w:rFonts w:ascii="Arial" w:hAnsi="Arial" w:cs="Arial"/>
                <w:color w:val="466477"/>
              </w:rPr>
              <w:t>​​</w:t>
            </w:r>
          </w:p>
          <w:p w14:paraId="73BC78EE" w14:textId="77777777" w:rsidR="00D13E30" w:rsidRPr="00AE4B22" w:rsidRDefault="00D13E30" w:rsidP="00946346">
            <w:pPr>
              <w:pStyle w:val="PDParagraphDefault"/>
              <w:numPr>
                <w:ilvl w:val="0"/>
                <w:numId w:val="2"/>
              </w:numPr>
              <w:spacing w:after="0" w:line="432" w:lineRule="auto"/>
              <w:rPr>
                <w:rFonts w:ascii="Arial Nova" w:hAnsi="Arial Nova"/>
                <w:color w:val="466477"/>
              </w:rPr>
            </w:pPr>
            <w:r w:rsidRPr="00AE4B22">
              <w:rPr>
                <w:rFonts w:ascii="Arial Nova" w:hAnsi="Arial Nova"/>
                <w:color w:val="466477"/>
              </w:rPr>
              <w:t>Everything from Startup package</w:t>
            </w:r>
          </w:p>
          <w:p w14:paraId="20783B53" w14:textId="77777777" w:rsidR="00D13E30" w:rsidRPr="00AE4B22" w:rsidRDefault="00D13E30" w:rsidP="00946346">
            <w:pPr>
              <w:pStyle w:val="PDParagraphDefault"/>
              <w:numPr>
                <w:ilvl w:val="0"/>
                <w:numId w:val="2"/>
              </w:numPr>
              <w:spacing w:after="0" w:line="432" w:lineRule="auto"/>
              <w:rPr>
                <w:rFonts w:ascii="Arial Nova" w:hAnsi="Arial Nova"/>
                <w:color w:val="466477"/>
              </w:rPr>
            </w:pPr>
            <w:r w:rsidRPr="00AE4B22">
              <w:rPr>
                <w:rFonts w:ascii="Arial Nova" w:hAnsi="Arial Nova"/>
                <w:color w:val="466477"/>
              </w:rPr>
              <w:t>Prelaunch Consult &amp; Soft Launch</w:t>
            </w:r>
            <w:r w:rsidRPr="00AE4B22">
              <w:rPr>
                <w:rFonts w:ascii="Arial Nova" w:hAnsi="Arial Nova" w:cs="Tahoma"/>
                <w:color w:val="466477"/>
              </w:rPr>
              <w:t>﻿</w:t>
            </w:r>
          </w:p>
          <w:p w14:paraId="3F88922E" w14:textId="77777777" w:rsidR="00D13E30" w:rsidRPr="00AE4B22" w:rsidRDefault="00D13E30" w:rsidP="00946346">
            <w:pPr>
              <w:pStyle w:val="PDParagraphDefault"/>
              <w:numPr>
                <w:ilvl w:val="0"/>
                <w:numId w:val="2"/>
              </w:numPr>
              <w:spacing w:after="0" w:line="432" w:lineRule="auto"/>
              <w:rPr>
                <w:rFonts w:ascii="Arial Nova" w:hAnsi="Arial Nova"/>
                <w:color w:val="466477"/>
              </w:rPr>
            </w:pPr>
            <w:r w:rsidRPr="00AE4B22">
              <w:rPr>
                <w:rFonts w:ascii="Arial Nova" w:hAnsi="Arial Nova"/>
                <w:color w:val="466477"/>
              </w:rPr>
              <w:t>Startup Growth &amp; Full Launch</w:t>
            </w:r>
          </w:p>
          <w:p w14:paraId="755CBCEF" w14:textId="77777777" w:rsidR="00D13E30" w:rsidRPr="00AE4B22" w:rsidRDefault="00D13E30" w:rsidP="00946346">
            <w:pPr>
              <w:pStyle w:val="PDParagraphDefault"/>
              <w:numPr>
                <w:ilvl w:val="0"/>
                <w:numId w:val="2"/>
              </w:numPr>
              <w:spacing w:after="0" w:line="432" w:lineRule="auto"/>
              <w:rPr>
                <w:rFonts w:ascii="Arial Nova" w:hAnsi="Arial Nova"/>
                <w:color w:val="466477"/>
              </w:rPr>
            </w:pPr>
            <w:r w:rsidRPr="00AE4B22">
              <w:rPr>
                <w:rFonts w:ascii="Arial Nova" w:hAnsi="Arial Nova"/>
                <w:color w:val="466477"/>
              </w:rPr>
              <w:t>Globalization and Scale</w:t>
            </w:r>
            <w:r w:rsidRPr="00AE4B22">
              <w:rPr>
                <w:rFonts w:ascii="Arial Nova" w:hAnsi="Arial Nova" w:cs="Tahoma"/>
                <w:color w:val="466477"/>
              </w:rPr>
              <w:t>﻿</w:t>
            </w:r>
          </w:p>
          <w:p w14:paraId="01C90EF2" w14:textId="77777777" w:rsidR="00D13E30" w:rsidRPr="00AE4B22" w:rsidRDefault="00D13E30" w:rsidP="00946346">
            <w:pPr>
              <w:pStyle w:val="PDParagraphDefault"/>
              <w:numPr>
                <w:ilvl w:val="0"/>
                <w:numId w:val="2"/>
              </w:numPr>
              <w:spacing w:after="0" w:line="432" w:lineRule="auto"/>
              <w:rPr>
                <w:rFonts w:ascii="Arial Nova" w:hAnsi="Arial Nova"/>
                <w:color w:val="466477"/>
              </w:rPr>
            </w:pPr>
            <w:r w:rsidRPr="00AE4B22">
              <w:rPr>
                <w:rFonts w:ascii="Arial Nova" w:hAnsi="Arial Nova"/>
                <w:color w:val="466477"/>
              </w:rPr>
              <w:t>Cross Device and SaaS</w:t>
            </w:r>
          </w:p>
          <w:p w14:paraId="194EFF9B" w14:textId="77777777" w:rsidR="00D13E30" w:rsidRPr="00AE4B22" w:rsidRDefault="00D13E30" w:rsidP="00946346">
            <w:pPr>
              <w:pStyle w:val="PDParagraphDefault"/>
              <w:numPr>
                <w:ilvl w:val="0"/>
                <w:numId w:val="2"/>
              </w:numPr>
              <w:spacing w:after="0" w:line="432" w:lineRule="auto"/>
              <w:rPr>
                <w:rFonts w:ascii="Arial Nova" w:hAnsi="Arial Nova"/>
                <w:color w:val="466477"/>
              </w:rPr>
            </w:pPr>
            <w:r w:rsidRPr="00AE4B22">
              <w:rPr>
                <w:rFonts w:ascii="Arial Nova" w:hAnsi="Arial Nova"/>
                <w:color w:val="466477"/>
              </w:rPr>
              <w:t>Market Research Marketing (Influencer, Social, Viral)</w:t>
            </w:r>
          </w:p>
        </w:tc>
        <w:tc>
          <w:tcPr>
            <w:tcW w:w="3046" w:type="dxa"/>
          </w:tcPr>
          <w:p w14:paraId="06B09ECD" w14:textId="77777777" w:rsidR="00D13E30" w:rsidRPr="00AE4B22" w:rsidRDefault="00D13E30" w:rsidP="00946346">
            <w:pPr>
              <w:pStyle w:val="PDParagraphDefault"/>
              <w:rPr>
                <w:rFonts w:ascii="Arial Nova" w:hAnsi="Arial Nova"/>
                <w:color w:val="466477"/>
              </w:rPr>
            </w:pPr>
            <w:r w:rsidRPr="00AE4B22">
              <w:rPr>
                <w:rFonts w:ascii="Arial Nova" w:hAnsi="Arial Nova"/>
                <w:color w:val="466477"/>
              </w:rPr>
              <w:t>The Dominator package is our premium offering for brands who want to make a strong push for greater market share via mobile marketing. It includes:</w:t>
            </w:r>
          </w:p>
          <w:p w14:paraId="40C8DF83" w14:textId="77777777" w:rsidR="00D13E30" w:rsidRPr="00AE4B22" w:rsidRDefault="00D13E30" w:rsidP="00946346">
            <w:pPr>
              <w:pStyle w:val="PDParagraphDefault"/>
              <w:rPr>
                <w:rFonts w:ascii="Arial Nova" w:hAnsi="Arial Nova"/>
                <w:color w:val="466477"/>
              </w:rPr>
            </w:pPr>
          </w:p>
          <w:p w14:paraId="7533718A" w14:textId="77777777" w:rsidR="00D13E30" w:rsidRPr="00AE4B22" w:rsidRDefault="00D13E30" w:rsidP="00946346">
            <w:pPr>
              <w:pStyle w:val="PDParagraphDefault"/>
              <w:rPr>
                <w:rFonts w:ascii="Arial Nova" w:hAnsi="Arial Nova"/>
                <w:color w:val="466477"/>
              </w:rPr>
            </w:pPr>
          </w:p>
          <w:p w14:paraId="5197A9E0" w14:textId="77777777" w:rsidR="00D13E30" w:rsidRPr="00AE4B22" w:rsidRDefault="00D13E30" w:rsidP="00946346">
            <w:pPr>
              <w:pStyle w:val="PDParagraphDefault"/>
              <w:numPr>
                <w:ilvl w:val="0"/>
                <w:numId w:val="3"/>
              </w:numPr>
              <w:spacing w:after="0" w:line="432" w:lineRule="auto"/>
              <w:rPr>
                <w:rFonts w:ascii="Arial Nova" w:hAnsi="Arial Nova"/>
                <w:color w:val="466477"/>
              </w:rPr>
            </w:pPr>
            <w:r w:rsidRPr="00AE4B22">
              <w:rPr>
                <w:rFonts w:ascii="Arial Nova" w:hAnsi="Arial Nova"/>
                <w:color w:val="466477"/>
              </w:rPr>
              <w:t>Everything from Accelerator package</w:t>
            </w:r>
          </w:p>
          <w:p w14:paraId="425CE232" w14:textId="77777777" w:rsidR="00D13E30" w:rsidRPr="00AE4B22" w:rsidRDefault="00D13E30" w:rsidP="00946346">
            <w:pPr>
              <w:pStyle w:val="PDParagraphDefault"/>
              <w:numPr>
                <w:ilvl w:val="0"/>
                <w:numId w:val="3"/>
              </w:numPr>
              <w:spacing w:after="0" w:line="432" w:lineRule="auto"/>
              <w:rPr>
                <w:rFonts w:ascii="Arial Nova" w:hAnsi="Arial Nova"/>
                <w:color w:val="466477"/>
              </w:rPr>
            </w:pPr>
            <w:r w:rsidRPr="00AE4B22">
              <w:rPr>
                <w:rFonts w:ascii="Arial Nova" w:hAnsi="Arial Nova"/>
                <w:color w:val="466477"/>
              </w:rPr>
              <w:t>Product Audit</w:t>
            </w:r>
          </w:p>
          <w:p w14:paraId="005E809E" w14:textId="77777777" w:rsidR="00D13E30" w:rsidRPr="00AE4B22" w:rsidRDefault="00D13E30" w:rsidP="00946346">
            <w:pPr>
              <w:pStyle w:val="PDParagraphDefault"/>
              <w:numPr>
                <w:ilvl w:val="0"/>
                <w:numId w:val="3"/>
              </w:numPr>
              <w:spacing w:after="0" w:line="432" w:lineRule="auto"/>
              <w:rPr>
                <w:rFonts w:ascii="Arial Nova" w:hAnsi="Arial Nova"/>
                <w:color w:val="466477"/>
              </w:rPr>
            </w:pPr>
            <w:r w:rsidRPr="00AE4B22">
              <w:rPr>
                <w:rFonts w:ascii="Arial Nova" w:hAnsi="Arial Nova"/>
                <w:color w:val="466477"/>
              </w:rPr>
              <w:t>Push Notifications Strategy</w:t>
            </w:r>
          </w:p>
          <w:p w14:paraId="4478E8D1" w14:textId="77777777" w:rsidR="00D13E30" w:rsidRPr="00AE4B22" w:rsidRDefault="00D13E30" w:rsidP="00946346">
            <w:pPr>
              <w:pStyle w:val="PDParagraphDefault"/>
              <w:numPr>
                <w:ilvl w:val="0"/>
                <w:numId w:val="3"/>
              </w:numPr>
              <w:spacing w:after="0" w:line="432" w:lineRule="auto"/>
              <w:rPr>
                <w:rFonts w:ascii="Arial Nova" w:hAnsi="Arial Nova"/>
                <w:color w:val="466477"/>
              </w:rPr>
            </w:pPr>
            <w:r w:rsidRPr="00AE4B22">
              <w:rPr>
                <w:rFonts w:ascii="Arial Nova" w:hAnsi="Arial Nova"/>
                <w:color w:val="466477"/>
              </w:rPr>
              <w:t>Deep linking and Retargeting</w:t>
            </w:r>
          </w:p>
          <w:p w14:paraId="6D887556" w14:textId="77777777" w:rsidR="00D13E30" w:rsidRPr="00AE4B22" w:rsidRDefault="00D13E30" w:rsidP="00946346">
            <w:pPr>
              <w:pStyle w:val="PDParagraphDefault"/>
              <w:numPr>
                <w:ilvl w:val="0"/>
                <w:numId w:val="3"/>
              </w:numPr>
              <w:spacing w:after="0" w:line="432" w:lineRule="auto"/>
              <w:rPr>
                <w:rFonts w:ascii="Arial Nova" w:hAnsi="Arial Nova"/>
                <w:color w:val="466477"/>
              </w:rPr>
            </w:pPr>
            <w:r w:rsidRPr="00AE4B22">
              <w:rPr>
                <w:rFonts w:ascii="Arial Nova" w:hAnsi="Arial Nova"/>
                <w:color w:val="466477"/>
              </w:rPr>
              <w:t>Funnel Visualization</w:t>
            </w:r>
          </w:p>
          <w:p w14:paraId="270A638C" w14:textId="77777777" w:rsidR="00D13E30" w:rsidRPr="00AE4B22" w:rsidRDefault="00D13E30" w:rsidP="00946346">
            <w:pPr>
              <w:pStyle w:val="PDParagraphDefault"/>
              <w:numPr>
                <w:ilvl w:val="0"/>
                <w:numId w:val="3"/>
              </w:numPr>
              <w:spacing w:after="0" w:line="432" w:lineRule="auto"/>
              <w:rPr>
                <w:rFonts w:ascii="Arial Nova" w:hAnsi="Arial Nova"/>
                <w:color w:val="466477"/>
              </w:rPr>
            </w:pPr>
            <w:r w:rsidRPr="00AE4B22">
              <w:rPr>
                <w:rFonts w:ascii="Arial Nova" w:hAnsi="Arial Nova"/>
                <w:color w:val="466477"/>
              </w:rPr>
              <w:t>Product Analytics</w:t>
            </w:r>
          </w:p>
          <w:p w14:paraId="5499BCB6" w14:textId="77777777" w:rsidR="00D13E30" w:rsidRPr="00AE4B22" w:rsidRDefault="00D13E30" w:rsidP="00946346">
            <w:pPr>
              <w:pStyle w:val="PDParagraphDefault"/>
              <w:numPr>
                <w:ilvl w:val="0"/>
                <w:numId w:val="3"/>
              </w:numPr>
              <w:spacing w:after="0" w:line="432" w:lineRule="auto"/>
              <w:rPr>
                <w:rFonts w:ascii="Arial Nova" w:hAnsi="Arial Nova"/>
                <w:color w:val="466477"/>
              </w:rPr>
            </w:pPr>
            <w:r w:rsidRPr="00AE4B22">
              <w:rPr>
                <w:rFonts w:ascii="Arial Nova" w:hAnsi="Arial Nova"/>
                <w:color w:val="466477"/>
              </w:rPr>
              <w:t>Attribution Analytics</w:t>
            </w:r>
          </w:p>
        </w:tc>
      </w:tr>
    </w:tbl>
    <w:p w14:paraId="2082E949" w14:textId="77777777" w:rsidR="00D13E30" w:rsidRPr="00AE4B22" w:rsidRDefault="00D13E30" w:rsidP="00D13E30">
      <w:pPr>
        <w:pStyle w:val="PDParagraphDefault"/>
        <w:jc w:val="both"/>
        <w:rPr>
          <w:rFonts w:ascii="Arial Nova" w:hAnsi="Arial Nova"/>
          <w:color w:val="466477"/>
        </w:rPr>
      </w:pPr>
    </w:p>
    <w:p w14:paraId="593C658B" w14:textId="77777777" w:rsidR="00D13E30" w:rsidRPr="00AE4B22" w:rsidRDefault="00D13E30" w:rsidP="00D13E30">
      <w:pPr>
        <w:pStyle w:val="PDParagraphDefault"/>
        <w:jc w:val="both"/>
        <w:rPr>
          <w:rFonts w:ascii="Arial Nova" w:hAnsi="Arial Nova"/>
          <w:color w:val="466477"/>
        </w:rPr>
      </w:pPr>
    </w:p>
    <w:p w14:paraId="7D105F08" w14:textId="77777777" w:rsidR="00D13E30" w:rsidRPr="00AE4B22" w:rsidRDefault="00D13E30" w:rsidP="00D13E30">
      <w:pPr>
        <w:pStyle w:val="PDParagraphDefault"/>
        <w:jc w:val="both"/>
        <w:rPr>
          <w:rFonts w:ascii="Arial Nova" w:hAnsi="Arial Nova"/>
          <w:color w:val="466477"/>
        </w:rPr>
      </w:pPr>
      <w:r w:rsidRPr="00AE4B22">
        <w:rPr>
          <w:rFonts w:ascii="Arial Nova" w:hAnsi="Arial Nova"/>
          <w:color w:val="466477"/>
        </w:rPr>
        <w:lastRenderedPageBreak/>
        <w:t>Use the table below to select the package that’s right for you, along with the number of months you’d like to agree to as part of your initial marketing agreement.</w:t>
      </w:r>
    </w:p>
    <w:p w14:paraId="781AB86E" w14:textId="77777777" w:rsidR="00D13E30" w:rsidRPr="00AE4B22" w:rsidRDefault="00D13E30" w:rsidP="00D13E30">
      <w:pPr>
        <w:spacing w:line="240" w:lineRule="auto"/>
        <w:jc w:val="both"/>
        <w:rPr>
          <w:rFonts w:ascii="Arial Nova" w:hAnsi="Arial Nova"/>
          <w:color w:val="466477"/>
        </w:rPr>
      </w:pPr>
    </w:p>
    <w:tbl>
      <w:tblPr>
        <w:tblStyle w:val="PDPricingTableMainWithHeader"/>
        <w:tblW w:w="0" w:type="auto"/>
        <w:jc w:val="center"/>
        <w:tblInd w:w="0" w:type="dxa"/>
        <w:tblLook w:val="04A0" w:firstRow="1" w:lastRow="0" w:firstColumn="1" w:lastColumn="0" w:noHBand="0" w:noVBand="1"/>
      </w:tblPr>
      <w:tblGrid>
        <w:gridCol w:w="3678"/>
        <w:gridCol w:w="1925"/>
        <w:gridCol w:w="1803"/>
        <w:gridCol w:w="1954"/>
      </w:tblGrid>
      <w:tr w:rsidR="00D13E30" w:rsidRPr="00AE4B22" w14:paraId="63CB35F7" w14:textId="77777777" w:rsidTr="00946346">
        <w:trPr>
          <w:cnfStyle w:val="100000000000" w:firstRow="1" w:lastRow="0" w:firstColumn="0" w:lastColumn="0" w:oddVBand="0" w:evenVBand="0" w:oddHBand="0" w:evenHBand="0" w:firstRowFirstColumn="0" w:firstRowLastColumn="0" w:lastRowFirstColumn="0" w:lastRowLastColumn="0"/>
          <w:jc w:val="center"/>
        </w:trPr>
        <w:tc>
          <w:tcPr>
            <w:tcW w:w="4285" w:type="dxa"/>
          </w:tcPr>
          <w:p w14:paraId="34223DFC" w14:textId="77777777" w:rsidR="00D13E30" w:rsidRPr="00AE4B22" w:rsidRDefault="00D13E30" w:rsidP="00946346">
            <w:pPr>
              <w:jc w:val="both"/>
              <w:rPr>
                <w:rFonts w:ascii="Arial Nova" w:hAnsi="Arial Nova"/>
                <w:color w:val="466477"/>
              </w:rPr>
            </w:pPr>
            <w:r w:rsidRPr="00AE4B22">
              <w:rPr>
                <w:rFonts w:ascii="Arial Nova" w:hAnsi="Arial Nova"/>
                <w:b w:val="0"/>
                <w:bCs w:val="0"/>
                <w:color w:val="466477"/>
              </w:rPr>
              <w:t>Name</w:t>
            </w:r>
          </w:p>
        </w:tc>
        <w:tc>
          <w:tcPr>
            <w:tcW w:w="2142" w:type="dxa"/>
          </w:tcPr>
          <w:p w14:paraId="20B0C74A" w14:textId="77777777" w:rsidR="00D13E30" w:rsidRPr="00AE4B22" w:rsidRDefault="00D13E30" w:rsidP="00946346">
            <w:pPr>
              <w:jc w:val="both"/>
              <w:rPr>
                <w:rFonts w:ascii="Arial Nova" w:hAnsi="Arial Nova"/>
                <w:color w:val="466477"/>
              </w:rPr>
            </w:pPr>
            <w:r w:rsidRPr="00AE4B22">
              <w:rPr>
                <w:rFonts w:ascii="Arial Nova" w:hAnsi="Arial Nova"/>
                <w:b w:val="0"/>
                <w:bCs w:val="0"/>
                <w:color w:val="466477"/>
              </w:rPr>
              <w:t>Price</w:t>
            </w:r>
          </w:p>
        </w:tc>
        <w:tc>
          <w:tcPr>
            <w:tcW w:w="2142" w:type="dxa"/>
          </w:tcPr>
          <w:p w14:paraId="38DA1416" w14:textId="77777777" w:rsidR="00D13E30" w:rsidRPr="00AE4B22" w:rsidRDefault="00D13E30" w:rsidP="00946346">
            <w:pPr>
              <w:jc w:val="both"/>
              <w:rPr>
                <w:rFonts w:ascii="Arial Nova" w:hAnsi="Arial Nova"/>
                <w:color w:val="466477"/>
              </w:rPr>
            </w:pPr>
            <w:r w:rsidRPr="00AE4B22">
              <w:rPr>
                <w:rFonts w:ascii="Arial Nova" w:hAnsi="Arial Nova"/>
                <w:b w:val="0"/>
                <w:bCs w:val="0"/>
                <w:color w:val="466477"/>
              </w:rPr>
              <w:t>QTY</w:t>
            </w:r>
          </w:p>
        </w:tc>
        <w:tc>
          <w:tcPr>
            <w:tcW w:w="2145" w:type="dxa"/>
          </w:tcPr>
          <w:p w14:paraId="21415E4B" w14:textId="77777777" w:rsidR="00D13E30" w:rsidRPr="00AE4B22" w:rsidRDefault="00D13E30" w:rsidP="00946346">
            <w:pPr>
              <w:jc w:val="both"/>
              <w:rPr>
                <w:rFonts w:ascii="Arial Nova" w:hAnsi="Arial Nova"/>
                <w:color w:val="466477"/>
              </w:rPr>
            </w:pPr>
            <w:r w:rsidRPr="00AE4B22">
              <w:rPr>
                <w:rFonts w:ascii="Arial Nova" w:hAnsi="Arial Nova"/>
                <w:b w:val="0"/>
                <w:bCs w:val="0"/>
                <w:color w:val="466477"/>
              </w:rPr>
              <w:t>Subtotal</w:t>
            </w:r>
          </w:p>
        </w:tc>
      </w:tr>
      <w:tr w:rsidR="00D13E30" w:rsidRPr="00AE4B22" w14:paraId="240890B9" w14:textId="77777777" w:rsidTr="00946346">
        <w:trPr>
          <w:jc w:val="center"/>
        </w:trPr>
        <w:tc>
          <w:tcPr>
            <w:tcW w:w="4285" w:type="dxa"/>
          </w:tcPr>
          <w:p w14:paraId="05E232F4" w14:textId="77777777" w:rsidR="00D13E30" w:rsidRPr="00AE4B22" w:rsidRDefault="00D13E30" w:rsidP="00946346">
            <w:pPr>
              <w:jc w:val="both"/>
              <w:rPr>
                <w:rFonts w:ascii="Arial Nova" w:hAnsi="Arial Nova"/>
                <w:color w:val="466477"/>
              </w:rPr>
            </w:pPr>
            <w:r w:rsidRPr="00AE4B22">
              <w:rPr>
                <w:rFonts w:ascii="Segoe UI Symbol" w:hAnsi="Segoe UI Symbol" w:cs="Segoe UI Symbol"/>
                <w:color w:val="466477"/>
              </w:rPr>
              <w:t>☐</w:t>
            </w:r>
            <w:r w:rsidRPr="00AE4B22">
              <w:rPr>
                <w:rFonts w:ascii="Arial Nova" w:hAnsi="Arial Nova"/>
                <w:color w:val="466477"/>
              </w:rPr>
              <w:t xml:space="preserve"> Start up Package</w:t>
            </w:r>
          </w:p>
          <w:p w14:paraId="51C97589" w14:textId="77777777" w:rsidR="00D13E30" w:rsidRPr="00AE4B22" w:rsidRDefault="00D13E30" w:rsidP="00946346">
            <w:pPr>
              <w:jc w:val="both"/>
              <w:rPr>
                <w:rFonts w:ascii="Arial Nova" w:hAnsi="Arial Nova"/>
                <w:color w:val="466477"/>
              </w:rPr>
            </w:pPr>
          </w:p>
        </w:tc>
        <w:tc>
          <w:tcPr>
            <w:tcW w:w="2142" w:type="dxa"/>
          </w:tcPr>
          <w:p w14:paraId="38AED9C5" w14:textId="77777777" w:rsidR="00D13E30" w:rsidRPr="00AE4B22" w:rsidRDefault="00D13E30" w:rsidP="00946346">
            <w:pPr>
              <w:jc w:val="both"/>
              <w:rPr>
                <w:rFonts w:ascii="Arial Nova" w:hAnsi="Arial Nova"/>
                <w:color w:val="466477"/>
              </w:rPr>
            </w:pPr>
            <w:r w:rsidRPr="00AE4B22">
              <w:rPr>
                <w:rFonts w:ascii="Arial Nova" w:hAnsi="Arial Nova"/>
                <w:color w:val="466477"/>
              </w:rPr>
              <w:t>$999.00</w:t>
            </w:r>
          </w:p>
        </w:tc>
        <w:tc>
          <w:tcPr>
            <w:tcW w:w="2142" w:type="dxa"/>
          </w:tcPr>
          <w:p w14:paraId="26E51B9B" w14:textId="77777777" w:rsidR="00D13E30" w:rsidRPr="00AE4B22" w:rsidRDefault="00D13E30" w:rsidP="00946346">
            <w:pPr>
              <w:jc w:val="both"/>
              <w:rPr>
                <w:rFonts w:ascii="Arial Nova" w:hAnsi="Arial Nova"/>
                <w:color w:val="466477"/>
              </w:rPr>
            </w:pPr>
            <w:r w:rsidRPr="00AE4B22">
              <w:rPr>
                <w:rFonts w:ascii="Arial Nova" w:hAnsi="Arial Nova"/>
                <w:color w:val="466477"/>
              </w:rPr>
              <w:t>3</w:t>
            </w:r>
          </w:p>
        </w:tc>
        <w:tc>
          <w:tcPr>
            <w:tcW w:w="2145" w:type="dxa"/>
          </w:tcPr>
          <w:p w14:paraId="3E60D643" w14:textId="77777777" w:rsidR="00D13E30" w:rsidRPr="00AE4B22" w:rsidRDefault="00D13E30" w:rsidP="00946346">
            <w:pPr>
              <w:jc w:val="both"/>
              <w:rPr>
                <w:rFonts w:ascii="Arial Nova" w:hAnsi="Arial Nova"/>
                <w:color w:val="466477"/>
              </w:rPr>
            </w:pPr>
            <w:r w:rsidRPr="00AE4B22">
              <w:rPr>
                <w:rFonts w:ascii="Arial Nova" w:hAnsi="Arial Nova"/>
                <w:color w:val="466477"/>
              </w:rPr>
              <w:t>$2,997.00</w:t>
            </w:r>
          </w:p>
        </w:tc>
      </w:tr>
      <w:tr w:rsidR="00D13E30" w:rsidRPr="00AE4B22" w14:paraId="18735AC1" w14:textId="77777777" w:rsidTr="00946346">
        <w:trPr>
          <w:jc w:val="center"/>
        </w:trPr>
        <w:tc>
          <w:tcPr>
            <w:tcW w:w="4285" w:type="dxa"/>
          </w:tcPr>
          <w:p w14:paraId="77A4CE83" w14:textId="77777777" w:rsidR="00D13E30" w:rsidRPr="00AE4B22" w:rsidRDefault="00D13E30" w:rsidP="00946346">
            <w:pPr>
              <w:jc w:val="both"/>
              <w:rPr>
                <w:rFonts w:ascii="Arial Nova" w:hAnsi="Arial Nova"/>
                <w:color w:val="466477"/>
              </w:rPr>
            </w:pPr>
            <w:r w:rsidRPr="00AE4B22">
              <w:rPr>
                <w:rFonts w:ascii="Segoe UI Symbol" w:hAnsi="Segoe UI Symbol" w:cs="Segoe UI Symbol"/>
                <w:color w:val="466477"/>
              </w:rPr>
              <w:t>☐</w:t>
            </w:r>
            <w:r w:rsidRPr="00AE4B22">
              <w:rPr>
                <w:rFonts w:ascii="Arial Nova" w:hAnsi="Arial Nova"/>
                <w:color w:val="466477"/>
              </w:rPr>
              <w:t xml:space="preserve"> Accelerator Package</w:t>
            </w:r>
          </w:p>
          <w:p w14:paraId="08937878" w14:textId="77777777" w:rsidR="00D13E30" w:rsidRPr="00AE4B22" w:rsidRDefault="00D13E30" w:rsidP="00946346">
            <w:pPr>
              <w:jc w:val="both"/>
              <w:rPr>
                <w:rFonts w:ascii="Arial Nova" w:hAnsi="Arial Nova"/>
                <w:color w:val="466477"/>
              </w:rPr>
            </w:pPr>
          </w:p>
        </w:tc>
        <w:tc>
          <w:tcPr>
            <w:tcW w:w="2142" w:type="dxa"/>
          </w:tcPr>
          <w:p w14:paraId="1C815742" w14:textId="77777777" w:rsidR="00D13E30" w:rsidRPr="00AE4B22" w:rsidRDefault="00D13E30" w:rsidP="00946346">
            <w:pPr>
              <w:jc w:val="both"/>
              <w:rPr>
                <w:rFonts w:ascii="Arial Nova" w:hAnsi="Arial Nova"/>
                <w:color w:val="466477"/>
              </w:rPr>
            </w:pPr>
            <w:r w:rsidRPr="00AE4B22">
              <w:rPr>
                <w:rFonts w:ascii="Arial Nova" w:hAnsi="Arial Nova"/>
                <w:color w:val="466477"/>
              </w:rPr>
              <w:t>$1,499.00</w:t>
            </w:r>
          </w:p>
        </w:tc>
        <w:tc>
          <w:tcPr>
            <w:tcW w:w="2142" w:type="dxa"/>
          </w:tcPr>
          <w:p w14:paraId="28FD3347" w14:textId="77777777" w:rsidR="00D13E30" w:rsidRPr="00AE4B22" w:rsidRDefault="00D13E30" w:rsidP="00946346">
            <w:pPr>
              <w:jc w:val="both"/>
              <w:rPr>
                <w:rFonts w:ascii="Arial Nova" w:hAnsi="Arial Nova"/>
                <w:color w:val="466477"/>
              </w:rPr>
            </w:pPr>
            <w:r w:rsidRPr="00AE4B22">
              <w:rPr>
                <w:rFonts w:ascii="Arial Nova" w:hAnsi="Arial Nova"/>
                <w:color w:val="466477"/>
              </w:rPr>
              <w:t>6</w:t>
            </w:r>
          </w:p>
        </w:tc>
        <w:tc>
          <w:tcPr>
            <w:tcW w:w="2145" w:type="dxa"/>
          </w:tcPr>
          <w:p w14:paraId="14A4FC65" w14:textId="77777777" w:rsidR="00D13E30" w:rsidRPr="00AE4B22" w:rsidRDefault="00D13E30" w:rsidP="00946346">
            <w:pPr>
              <w:jc w:val="both"/>
              <w:rPr>
                <w:rFonts w:ascii="Arial Nova" w:hAnsi="Arial Nova"/>
                <w:color w:val="466477"/>
              </w:rPr>
            </w:pPr>
            <w:r w:rsidRPr="00AE4B22">
              <w:rPr>
                <w:rFonts w:ascii="Arial Nova" w:hAnsi="Arial Nova"/>
                <w:color w:val="466477"/>
              </w:rPr>
              <w:t>$8,994.00</w:t>
            </w:r>
          </w:p>
        </w:tc>
      </w:tr>
      <w:tr w:rsidR="00D13E30" w:rsidRPr="00AE4B22" w14:paraId="6822A08B" w14:textId="77777777" w:rsidTr="00946346">
        <w:trPr>
          <w:jc w:val="center"/>
        </w:trPr>
        <w:tc>
          <w:tcPr>
            <w:tcW w:w="4285" w:type="dxa"/>
          </w:tcPr>
          <w:p w14:paraId="1C6D4A19" w14:textId="77777777" w:rsidR="00D13E30" w:rsidRPr="00AE4B22" w:rsidRDefault="00D13E30" w:rsidP="00946346">
            <w:pPr>
              <w:jc w:val="both"/>
              <w:rPr>
                <w:rFonts w:ascii="Arial Nova" w:hAnsi="Arial Nova"/>
                <w:color w:val="466477"/>
              </w:rPr>
            </w:pPr>
            <w:r w:rsidRPr="00AE4B22">
              <w:rPr>
                <w:rFonts w:ascii="Segoe UI Symbol" w:hAnsi="Segoe UI Symbol" w:cs="Segoe UI Symbol"/>
                <w:color w:val="466477"/>
              </w:rPr>
              <w:t>☑</w:t>
            </w:r>
            <w:r w:rsidRPr="00AE4B22">
              <w:rPr>
                <w:rFonts w:ascii="Arial Nova" w:hAnsi="Arial Nova"/>
                <w:color w:val="466477"/>
              </w:rPr>
              <w:t xml:space="preserve"> Dominator Package</w:t>
            </w:r>
          </w:p>
          <w:p w14:paraId="27C06C76" w14:textId="77777777" w:rsidR="00D13E30" w:rsidRPr="00AE4B22" w:rsidRDefault="00D13E30" w:rsidP="00946346">
            <w:pPr>
              <w:jc w:val="both"/>
              <w:rPr>
                <w:rFonts w:ascii="Arial Nova" w:hAnsi="Arial Nova"/>
                <w:color w:val="466477"/>
              </w:rPr>
            </w:pPr>
          </w:p>
          <w:p w14:paraId="1C0DBA5E" w14:textId="77777777" w:rsidR="00D13E30" w:rsidRPr="00AE4B22" w:rsidRDefault="00D13E30" w:rsidP="00946346">
            <w:pPr>
              <w:jc w:val="both"/>
              <w:rPr>
                <w:rFonts w:ascii="Arial Nova" w:hAnsi="Arial Nova"/>
                <w:color w:val="466477"/>
              </w:rPr>
            </w:pPr>
          </w:p>
        </w:tc>
        <w:tc>
          <w:tcPr>
            <w:tcW w:w="2142" w:type="dxa"/>
          </w:tcPr>
          <w:p w14:paraId="55B37746" w14:textId="77777777" w:rsidR="00D13E30" w:rsidRPr="00AE4B22" w:rsidRDefault="00D13E30" w:rsidP="00946346">
            <w:pPr>
              <w:jc w:val="both"/>
              <w:rPr>
                <w:rFonts w:ascii="Arial Nova" w:hAnsi="Arial Nova"/>
                <w:color w:val="466477"/>
              </w:rPr>
            </w:pPr>
            <w:r w:rsidRPr="00AE4B22">
              <w:rPr>
                <w:rFonts w:ascii="Arial Nova" w:hAnsi="Arial Nova"/>
                <w:color w:val="466477"/>
              </w:rPr>
              <w:t>$2,999.00</w:t>
            </w:r>
          </w:p>
        </w:tc>
        <w:tc>
          <w:tcPr>
            <w:tcW w:w="2142" w:type="dxa"/>
          </w:tcPr>
          <w:p w14:paraId="60F38B13" w14:textId="77777777" w:rsidR="00D13E30" w:rsidRPr="00AE4B22" w:rsidRDefault="00D13E30" w:rsidP="00946346">
            <w:pPr>
              <w:jc w:val="both"/>
              <w:rPr>
                <w:rFonts w:ascii="Arial Nova" w:hAnsi="Arial Nova"/>
                <w:color w:val="466477"/>
              </w:rPr>
            </w:pPr>
            <w:r w:rsidRPr="00AE4B22">
              <w:rPr>
                <w:rFonts w:ascii="Arial Nova" w:hAnsi="Arial Nova"/>
                <w:color w:val="466477"/>
              </w:rPr>
              <w:t>6</w:t>
            </w:r>
          </w:p>
        </w:tc>
        <w:tc>
          <w:tcPr>
            <w:tcW w:w="2145" w:type="dxa"/>
          </w:tcPr>
          <w:p w14:paraId="7A2B3F26" w14:textId="77777777" w:rsidR="00D13E30" w:rsidRPr="00AE4B22" w:rsidRDefault="00D13E30" w:rsidP="00946346">
            <w:pPr>
              <w:jc w:val="both"/>
              <w:rPr>
                <w:rFonts w:ascii="Arial Nova" w:hAnsi="Arial Nova"/>
                <w:color w:val="466477"/>
              </w:rPr>
            </w:pPr>
            <w:r w:rsidRPr="00AE4B22">
              <w:rPr>
                <w:rFonts w:ascii="Arial Nova" w:hAnsi="Arial Nova"/>
                <w:color w:val="466477"/>
              </w:rPr>
              <w:t>$17,994.00</w:t>
            </w:r>
          </w:p>
        </w:tc>
      </w:tr>
      <w:tr w:rsidR="00D13E30" w:rsidRPr="00AE4B22" w14:paraId="2DDA987A" w14:textId="77777777" w:rsidTr="00946346">
        <w:trPr>
          <w:jc w:val="center"/>
        </w:trPr>
        <w:tc>
          <w:tcPr>
            <w:tcW w:w="10714" w:type="dxa"/>
            <w:gridSpan w:val="4"/>
          </w:tcPr>
          <w:p w14:paraId="1375EB8F" w14:textId="77777777" w:rsidR="00D13E30" w:rsidRPr="00AE4B22" w:rsidRDefault="00D13E30" w:rsidP="00946346">
            <w:pPr>
              <w:jc w:val="both"/>
              <w:rPr>
                <w:rFonts w:ascii="Arial Nova" w:hAnsi="Arial Nova"/>
                <w:color w:val="466477"/>
              </w:rPr>
            </w:pPr>
            <w:r w:rsidRPr="00AE4B22">
              <w:rPr>
                <w:rFonts w:ascii="Arial Nova" w:hAnsi="Arial Nova"/>
                <w:b/>
                <w:bCs/>
                <w:color w:val="466477"/>
              </w:rPr>
              <w:t>$17,994.00</w:t>
            </w:r>
          </w:p>
        </w:tc>
      </w:tr>
    </w:tbl>
    <w:p w14:paraId="36185DC2" w14:textId="77777777" w:rsidR="00D13E30" w:rsidRPr="00AE4B22" w:rsidRDefault="00D13E30" w:rsidP="00D13E30">
      <w:pPr>
        <w:jc w:val="both"/>
        <w:rPr>
          <w:rFonts w:ascii="Arial Nova" w:hAnsi="Arial Nova"/>
          <w:color w:val="466477"/>
        </w:rPr>
      </w:pPr>
    </w:p>
    <w:tbl>
      <w:tblPr>
        <w:tblStyle w:val="PDPricingTableTotal"/>
        <w:tblW w:w="0" w:type="auto"/>
        <w:jc w:val="right"/>
        <w:tblInd w:w="0" w:type="dxa"/>
        <w:tblLook w:val="04A0" w:firstRow="1" w:lastRow="0" w:firstColumn="1" w:lastColumn="0" w:noHBand="0" w:noVBand="1"/>
      </w:tblPr>
      <w:tblGrid>
        <w:gridCol w:w="2678"/>
        <w:gridCol w:w="2679"/>
      </w:tblGrid>
      <w:tr w:rsidR="00D13E30" w:rsidRPr="00AE4B22" w14:paraId="45311022" w14:textId="77777777" w:rsidTr="00946346">
        <w:trPr>
          <w:jc w:val="right"/>
        </w:trPr>
        <w:tc>
          <w:tcPr>
            <w:tcW w:w="2678" w:type="dxa"/>
          </w:tcPr>
          <w:p w14:paraId="5FD1A25B" w14:textId="77777777" w:rsidR="00D13E30" w:rsidRPr="00AE4B22" w:rsidRDefault="00D13E30" w:rsidP="00946346">
            <w:pPr>
              <w:jc w:val="both"/>
              <w:rPr>
                <w:rFonts w:ascii="Arial Nova" w:hAnsi="Arial Nova"/>
                <w:color w:val="466477"/>
              </w:rPr>
            </w:pPr>
            <w:r w:rsidRPr="00AE4B22">
              <w:rPr>
                <w:rFonts w:ascii="Arial Nova" w:hAnsi="Arial Nova"/>
                <w:color w:val="466477"/>
              </w:rPr>
              <w:t>Subtotal</w:t>
            </w:r>
          </w:p>
        </w:tc>
        <w:tc>
          <w:tcPr>
            <w:tcW w:w="2679" w:type="dxa"/>
          </w:tcPr>
          <w:p w14:paraId="084E76D2" w14:textId="77777777" w:rsidR="00D13E30" w:rsidRPr="00AE4B22" w:rsidRDefault="00D13E30" w:rsidP="00946346">
            <w:pPr>
              <w:jc w:val="both"/>
              <w:rPr>
                <w:rFonts w:ascii="Arial Nova" w:hAnsi="Arial Nova"/>
                <w:color w:val="466477"/>
              </w:rPr>
            </w:pPr>
            <w:r w:rsidRPr="00AE4B22">
              <w:rPr>
                <w:rFonts w:ascii="Arial Nova" w:hAnsi="Arial Nova"/>
                <w:b/>
                <w:bCs/>
                <w:color w:val="466477"/>
              </w:rPr>
              <w:t>$17,994.00</w:t>
            </w:r>
          </w:p>
        </w:tc>
      </w:tr>
      <w:tr w:rsidR="00D13E30" w:rsidRPr="00AE4B22" w14:paraId="54A62DAA" w14:textId="77777777" w:rsidTr="00946346">
        <w:trPr>
          <w:jc w:val="right"/>
        </w:trPr>
        <w:tc>
          <w:tcPr>
            <w:tcW w:w="2678" w:type="dxa"/>
          </w:tcPr>
          <w:p w14:paraId="0644CAE3" w14:textId="77777777" w:rsidR="00D13E30" w:rsidRPr="00AE4B22" w:rsidRDefault="00D13E30" w:rsidP="00946346">
            <w:pPr>
              <w:jc w:val="both"/>
              <w:rPr>
                <w:rFonts w:ascii="Arial Nova" w:hAnsi="Arial Nova"/>
                <w:color w:val="466477"/>
              </w:rPr>
            </w:pPr>
            <w:r w:rsidRPr="00AE4B22">
              <w:rPr>
                <w:rFonts w:ascii="Arial Nova" w:hAnsi="Arial Nova"/>
                <w:color w:val="466477"/>
              </w:rPr>
              <w:t>Discount</w:t>
            </w:r>
          </w:p>
        </w:tc>
        <w:tc>
          <w:tcPr>
            <w:tcW w:w="2679" w:type="dxa"/>
          </w:tcPr>
          <w:p w14:paraId="18281479" w14:textId="77777777" w:rsidR="00D13E30" w:rsidRPr="00AE4B22" w:rsidRDefault="00D13E30" w:rsidP="00946346">
            <w:pPr>
              <w:jc w:val="both"/>
              <w:rPr>
                <w:rFonts w:ascii="Arial Nova" w:hAnsi="Arial Nova"/>
                <w:color w:val="466477"/>
              </w:rPr>
            </w:pPr>
            <w:r w:rsidRPr="00AE4B22">
              <w:rPr>
                <w:rFonts w:ascii="Arial Nova" w:hAnsi="Arial Nova"/>
                <w:b/>
                <w:bCs/>
                <w:color w:val="466477"/>
              </w:rPr>
              <w:t>$0.00</w:t>
            </w:r>
          </w:p>
        </w:tc>
      </w:tr>
      <w:tr w:rsidR="00D13E30" w:rsidRPr="00AE4B22" w14:paraId="66440983" w14:textId="77777777" w:rsidTr="00946346">
        <w:trPr>
          <w:jc w:val="right"/>
        </w:trPr>
        <w:tc>
          <w:tcPr>
            <w:tcW w:w="2678" w:type="dxa"/>
          </w:tcPr>
          <w:p w14:paraId="0632A615" w14:textId="77777777" w:rsidR="00D13E30" w:rsidRPr="00AE4B22" w:rsidRDefault="00D13E30" w:rsidP="00946346">
            <w:pPr>
              <w:jc w:val="both"/>
              <w:rPr>
                <w:rFonts w:ascii="Arial Nova" w:hAnsi="Arial Nova"/>
                <w:color w:val="466477"/>
              </w:rPr>
            </w:pPr>
            <w:r w:rsidRPr="00AE4B22">
              <w:rPr>
                <w:rFonts w:ascii="Arial Nova" w:hAnsi="Arial Nova"/>
                <w:color w:val="466477"/>
              </w:rPr>
              <w:t>Tax</w:t>
            </w:r>
          </w:p>
        </w:tc>
        <w:tc>
          <w:tcPr>
            <w:tcW w:w="2679" w:type="dxa"/>
          </w:tcPr>
          <w:p w14:paraId="601A2681" w14:textId="77777777" w:rsidR="00D13E30" w:rsidRPr="00AE4B22" w:rsidRDefault="00D13E30" w:rsidP="00946346">
            <w:pPr>
              <w:jc w:val="both"/>
              <w:rPr>
                <w:rFonts w:ascii="Arial Nova" w:hAnsi="Arial Nova"/>
                <w:color w:val="466477"/>
              </w:rPr>
            </w:pPr>
            <w:r w:rsidRPr="00AE4B22">
              <w:rPr>
                <w:rFonts w:ascii="Arial Nova" w:hAnsi="Arial Nova"/>
                <w:b/>
                <w:bCs/>
                <w:color w:val="466477"/>
              </w:rPr>
              <w:t>$0.00</w:t>
            </w:r>
          </w:p>
        </w:tc>
      </w:tr>
      <w:tr w:rsidR="00D13E30" w:rsidRPr="00AE4B22" w14:paraId="5F435DCA" w14:textId="77777777" w:rsidTr="00946346">
        <w:trPr>
          <w:jc w:val="right"/>
        </w:trPr>
        <w:tc>
          <w:tcPr>
            <w:tcW w:w="2678" w:type="dxa"/>
          </w:tcPr>
          <w:p w14:paraId="5B2DE0F2" w14:textId="77777777" w:rsidR="00D13E30" w:rsidRPr="00AE4B22" w:rsidRDefault="00D13E30" w:rsidP="00946346">
            <w:pPr>
              <w:jc w:val="both"/>
              <w:rPr>
                <w:rFonts w:ascii="Arial Nova" w:hAnsi="Arial Nova"/>
                <w:color w:val="466477"/>
              </w:rPr>
            </w:pPr>
            <w:r w:rsidRPr="00AE4B22">
              <w:rPr>
                <w:rFonts w:ascii="Arial Nova" w:hAnsi="Arial Nova"/>
                <w:b/>
                <w:bCs/>
                <w:color w:val="466477"/>
              </w:rPr>
              <w:t>Total</w:t>
            </w:r>
          </w:p>
        </w:tc>
        <w:tc>
          <w:tcPr>
            <w:tcW w:w="2679" w:type="dxa"/>
          </w:tcPr>
          <w:p w14:paraId="0A1B9582" w14:textId="77777777" w:rsidR="00D13E30" w:rsidRPr="00AE4B22" w:rsidRDefault="00D13E30" w:rsidP="00946346">
            <w:pPr>
              <w:jc w:val="both"/>
              <w:rPr>
                <w:rFonts w:ascii="Arial Nova" w:hAnsi="Arial Nova"/>
                <w:color w:val="466477"/>
              </w:rPr>
            </w:pPr>
            <w:r w:rsidRPr="00AE4B22">
              <w:rPr>
                <w:rFonts w:ascii="Arial Nova" w:hAnsi="Arial Nova"/>
                <w:b/>
                <w:bCs/>
                <w:color w:val="466477"/>
              </w:rPr>
              <w:t>$17,994.00</w:t>
            </w:r>
          </w:p>
        </w:tc>
      </w:tr>
    </w:tbl>
    <w:p w14:paraId="43789DBB" w14:textId="77777777" w:rsidR="00EE4CA1" w:rsidRDefault="00EE4CA1" w:rsidP="00D13E30">
      <w:pPr>
        <w:pStyle w:val="Heading1"/>
        <w:jc w:val="both"/>
        <w:rPr>
          <w:rFonts w:ascii="Arial Nova" w:hAnsi="Arial Nova"/>
          <w:color w:val="466477"/>
        </w:rPr>
      </w:pPr>
    </w:p>
    <w:p w14:paraId="353AC8C3" w14:textId="77777777" w:rsidR="00EE4CA1" w:rsidRDefault="00EE4CA1" w:rsidP="00D13E30">
      <w:pPr>
        <w:pStyle w:val="Heading1"/>
        <w:jc w:val="both"/>
        <w:rPr>
          <w:rFonts w:ascii="Arial Nova" w:hAnsi="Arial Nova"/>
          <w:color w:val="466477"/>
        </w:rPr>
      </w:pPr>
    </w:p>
    <w:p w14:paraId="037AB8EA" w14:textId="0547F97C" w:rsidR="00D13E30" w:rsidRPr="00AE4B22" w:rsidRDefault="00D13E30" w:rsidP="00D13E30">
      <w:pPr>
        <w:pStyle w:val="Heading1"/>
        <w:jc w:val="both"/>
        <w:rPr>
          <w:rFonts w:ascii="Arial Nova" w:hAnsi="Arial Nova"/>
          <w:color w:val="466477"/>
        </w:rPr>
      </w:pPr>
      <w:r w:rsidRPr="00AE4B22">
        <w:rPr>
          <w:rFonts w:ascii="Arial Nova" w:hAnsi="Arial Nova"/>
          <w:color w:val="466477"/>
        </w:rPr>
        <w:t>Ready to grow with mobile marketing?</w:t>
      </w:r>
    </w:p>
    <w:p w14:paraId="1614AA33" w14:textId="77777777" w:rsidR="00D13E30" w:rsidRPr="00AE4B22" w:rsidRDefault="00D13E30" w:rsidP="00D13E30">
      <w:pPr>
        <w:spacing w:line="240" w:lineRule="auto"/>
        <w:jc w:val="both"/>
        <w:rPr>
          <w:rFonts w:ascii="Arial Nova" w:hAnsi="Arial Nova"/>
          <w:color w:val="466477"/>
        </w:rPr>
      </w:pPr>
    </w:p>
    <w:p w14:paraId="31D21B0E" w14:textId="77777777" w:rsidR="00D13E30" w:rsidRPr="00AE4B22" w:rsidRDefault="00D13E30" w:rsidP="00D13E30">
      <w:pPr>
        <w:pStyle w:val="PDParagraphDefault"/>
        <w:jc w:val="both"/>
        <w:rPr>
          <w:rFonts w:ascii="Arial Nova" w:hAnsi="Arial Nova"/>
          <w:color w:val="466477"/>
        </w:rPr>
      </w:pPr>
      <w:r w:rsidRPr="00AE4B22">
        <w:rPr>
          <w:rFonts w:ascii="Arial Nova" w:hAnsi="Arial Nova"/>
          <w:color w:val="466477"/>
        </w:rPr>
        <w:t xml:space="preserve">Once you’ve chosen a package and indicated the number of </w:t>
      </w:r>
      <w:proofErr w:type="gramStart"/>
      <w:r w:rsidRPr="00AE4B22">
        <w:rPr>
          <w:rFonts w:ascii="Arial Nova" w:hAnsi="Arial Nova"/>
          <w:color w:val="466477"/>
        </w:rPr>
        <w:t>months,</w:t>
      </w:r>
      <w:proofErr w:type="gramEnd"/>
      <w:r w:rsidRPr="00AE4B22">
        <w:rPr>
          <w:rFonts w:ascii="Arial Nova" w:hAnsi="Arial Nova"/>
          <w:color w:val="466477"/>
        </w:rPr>
        <w:t xml:space="preserve"> you’d like to engage us for, simply sign this proposal below to notify us of your intent to move forward.</w:t>
      </w:r>
    </w:p>
    <w:p w14:paraId="6464A839" w14:textId="77777777" w:rsidR="00D13E30" w:rsidRPr="00AE4B22" w:rsidRDefault="00D13E30" w:rsidP="00D13E30">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D13E30" w:rsidRPr="00AE4B22" w14:paraId="1C43A496" w14:textId="77777777" w:rsidTr="00946346">
        <w:trPr>
          <w:jc w:val="center"/>
        </w:trPr>
        <w:tc>
          <w:tcPr>
            <w:tcW w:w="5357" w:type="dxa"/>
          </w:tcPr>
          <w:p w14:paraId="04967F22" w14:textId="77777777" w:rsidR="00D13E30" w:rsidRPr="00AE4B22" w:rsidRDefault="00D13E30" w:rsidP="00946346">
            <w:pPr>
              <w:pStyle w:val="PDParagraphDefault"/>
              <w:jc w:val="both"/>
              <w:rPr>
                <w:rFonts w:ascii="Arial Nova" w:hAnsi="Arial Nova"/>
                <w:color w:val="466477"/>
              </w:rPr>
            </w:pPr>
            <w:r w:rsidRPr="00AE4B22">
              <w:rPr>
                <w:rFonts w:ascii="Arial Nova" w:hAnsi="Arial Nova"/>
                <w:color w:val="466477"/>
              </w:rPr>
              <w:t xml:space="preserve">[Sender Company] </w:t>
            </w:r>
          </w:p>
          <w:p w14:paraId="1C97E876" w14:textId="77777777" w:rsidR="00D13E30" w:rsidRPr="00AE4B22" w:rsidRDefault="00D13E30" w:rsidP="00946346">
            <w:pPr>
              <w:pStyle w:val="PDParagraphDefault"/>
              <w:jc w:val="both"/>
              <w:rPr>
                <w:rFonts w:ascii="Arial Nova" w:hAnsi="Arial Nova"/>
                <w:color w:val="466477"/>
              </w:rPr>
            </w:pPr>
          </w:p>
          <w:p w14:paraId="0ABDB7AF" w14:textId="77777777" w:rsidR="00D13E30" w:rsidRPr="00AE4B22" w:rsidRDefault="00D13E30" w:rsidP="00946346">
            <w:pPr>
              <w:pStyle w:val="PDParagraphDefault"/>
              <w:jc w:val="both"/>
              <w:rPr>
                <w:rFonts w:ascii="Arial Nova" w:hAnsi="Arial Nova"/>
                <w:color w:val="466477"/>
              </w:rPr>
            </w:pPr>
          </w:p>
          <w:p w14:paraId="2B3C6C9F" w14:textId="77777777" w:rsidR="00D13E30" w:rsidRPr="00AE4B22" w:rsidRDefault="00D13E30" w:rsidP="00946346">
            <w:pPr>
              <w:pStyle w:val="PDParagraphDefault"/>
              <w:jc w:val="both"/>
              <w:rPr>
                <w:rFonts w:ascii="Arial Nova" w:hAnsi="Arial Nova"/>
                <w:color w:val="466477"/>
              </w:rPr>
            </w:pPr>
          </w:p>
          <w:p w14:paraId="481FE481" w14:textId="77777777" w:rsidR="00D13E30" w:rsidRPr="00AE4B22" w:rsidRDefault="00D13E30" w:rsidP="00946346">
            <w:pPr>
              <w:pStyle w:val="PDParagraphDefault"/>
              <w:jc w:val="both"/>
              <w:rPr>
                <w:rFonts w:ascii="Arial Nova" w:hAnsi="Arial Nova"/>
                <w:color w:val="466477"/>
              </w:rPr>
            </w:pPr>
          </w:p>
          <w:p w14:paraId="0A8E136A" w14:textId="77777777" w:rsidR="00D13E30" w:rsidRPr="00AE4B22" w:rsidRDefault="00D13E30" w:rsidP="00946346">
            <w:pPr>
              <w:pStyle w:val="PDParagraphDefault"/>
              <w:jc w:val="both"/>
              <w:rPr>
                <w:rFonts w:ascii="Arial Nova" w:hAnsi="Arial Nova"/>
                <w:color w:val="466477"/>
              </w:rPr>
            </w:pPr>
          </w:p>
          <w:p w14:paraId="078B883A" w14:textId="77777777" w:rsidR="00D13E30" w:rsidRPr="00AE4B22" w:rsidRDefault="00D13E30" w:rsidP="00946346">
            <w:pPr>
              <w:pStyle w:val="PDParagraphDefault"/>
              <w:jc w:val="both"/>
              <w:rPr>
                <w:rFonts w:ascii="Arial Nova" w:hAnsi="Arial Nova"/>
                <w:color w:val="466477"/>
              </w:rPr>
            </w:pPr>
          </w:p>
        </w:tc>
        <w:tc>
          <w:tcPr>
            <w:tcW w:w="5357" w:type="dxa"/>
          </w:tcPr>
          <w:p w14:paraId="0EF5CDD3" w14:textId="77777777" w:rsidR="00D13E30" w:rsidRPr="00AE4B22" w:rsidRDefault="00D13E30" w:rsidP="00946346">
            <w:pPr>
              <w:pStyle w:val="PDParagraphDefault"/>
              <w:jc w:val="both"/>
              <w:rPr>
                <w:rFonts w:ascii="Arial Nova" w:hAnsi="Arial Nova"/>
                <w:color w:val="466477"/>
              </w:rPr>
            </w:pPr>
            <w:r w:rsidRPr="00AE4B22">
              <w:rPr>
                <w:rFonts w:ascii="Arial Nova" w:hAnsi="Arial Nova"/>
                <w:color w:val="466477"/>
              </w:rPr>
              <w:t xml:space="preserve">[Client Company] </w:t>
            </w:r>
          </w:p>
          <w:p w14:paraId="06E5C656" w14:textId="77777777" w:rsidR="00D13E30" w:rsidRPr="00AE4B22" w:rsidRDefault="00D13E30" w:rsidP="00946346">
            <w:pPr>
              <w:pStyle w:val="PDParagraphDefault"/>
              <w:jc w:val="both"/>
              <w:rPr>
                <w:rFonts w:ascii="Arial Nova" w:hAnsi="Arial Nova"/>
                <w:color w:val="466477"/>
              </w:rPr>
            </w:pPr>
          </w:p>
          <w:p w14:paraId="37F68AF0" w14:textId="77777777" w:rsidR="00D13E30" w:rsidRPr="00AE4B22" w:rsidRDefault="00D13E30" w:rsidP="00946346">
            <w:pPr>
              <w:pStyle w:val="PDParagraphDefault"/>
              <w:jc w:val="both"/>
              <w:rPr>
                <w:rFonts w:ascii="Arial Nova" w:hAnsi="Arial Nova"/>
                <w:color w:val="466477"/>
              </w:rPr>
            </w:pPr>
          </w:p>
          <w:p w14:paraId="083CEDC9" w14:textId="77777777" w:rsidR="00D13E30" w:rsidRPr="00AE4B22" w:rsidRDefault="00D13E30" w:rsidP="00946346">
            <w:pPr>
              <w:pStyle w:val="PDParagraphDefault"/>
              <w:jc w:val="both"/>
              <w:rPr>
                <w:rFonts w:ascii="Arial Nova" w:hAnsi="Arial Nova"/>
                <w:color w:val="466477"/>
              </w:rPr>
            </w:pPr>
          </w:p>
          <w:p w14:paraId="247AEE45" w14:textId="77777777" w:rsidR="00D13E30" w:rsidRPr="00AE4B22" w:rsidRDefault="00D13E30" w:rsidP="00946346">
            <w:pPr>
              <w:pStyle w:val="PDParagraphDefault"/>
              <w:jc w:val="both"/>
              <w:rPr>
                <w:rFonts w:ascii="Arial Nova" w:hAnsi="Arial Nova"/>
                <w:color w:val="466477"/>
              </w:rPr>
            </w:pPr>
          </w:p>
          <w:p w14:paraId="1B139407" w14:textId="77777777" w:rsidR="00D13E30" w:rsidRPr="00AE4B22" w:rsidRDefault="00D13E30" w:rsidP="00946346">
            <w:pPr>
              <w:pStyle w:val="PDParagraphDefault"/>
              <w:jc w:val="both"/>
              <w:rPr>
                <w:rFonts w:ascii="Arial Nova" w:hAnsi="Arial Nova"/>
                <w:color w:val="466477"/>
              </w:rPr>
            </w:pPr>
          </w:p>
          <w:p w14:paraId="5922848B" w14:textId="77777777" w:rsidR="00D13E30" w:rsidRPr="00AE4B22" w:rsidRDefault="00D13E30" w:rsidP="00946346">
            <w:pPr>
              <w:pStyle w:val="PDParagraphDefault"/>
              <w:jc w:val="both"/>
              <w:rPr>
                <w:rFonts w:ascii="Arial Nova" w:hAnsi="Arial Nova"/>
                <w:color w:val="466477"/>
              </w:rPr>
            </w:pPr>
          </w:p>
        </w:tc>
      </w:tr>
      <w:tr w:rsidR="00D13E30" w:rsidRPr="00AE4B22" w14:paraId="7225FD5C" w14:textId="77777777" w:rsidTr="00946346">
        <w:trPr>
          <w:jc w:val="center"/>
        </w:trPr>
        <w:tc>
          <w:tcPr>
            <w:tcW w:w="5357" w:type="dxa"/>
          </w:tcPr>
          <w:p w14:paraId="6A0DCB08" w14:textId="77777777" w:rsidR="00D13E30" w:rsidRPr="00AE4B22" w:rsidRDefault="00D13E30" w:rsidP="00946346">
            <w:pPr>
              <w:pStyle w:val="PDParagraphDefault"/>
              <w:jc w:val="both"/>
              <w:rPr>
                <w:rFonts w:ascii="Arial Nova" w:hAnsi="Arial Nova"/>
                <w:color w:val="466477"/>
              </w:rPr>
            </w:pPr>
            <w:r w:rsidRPr="00AE4B22">
              <w:rPr>
                <w:rFonts w:ascii="Arial Nova" w:hAnsi="Arial Nova"/>
                <w:color w:val="466477"/>
              </w:rPr>
              <w:t>[Sender First Name] [Sender Last Name]</w:t>
            </w:r>
          </w:p>
        </w:tc>
        <w:tc>
          <w:tcPr>
            <w:tcW w:w="5357" w:type="dxa"/>
          </w:tcPr>
          <w:p w14:paraId="2E32E91E" w14:textId="77777777" w:rsidR="00D13E30" w:rsidRPr="00AE4B22" w:rsidRDefault="00D13E30" w:rsidP="00946346">
            <w:pPr>
              <w:pStyle w:val="PDParagraphDefault"/>
              <w:jc w:val="both"/>
              <w:rPr>
                <w:rFonts w:ascii="Arial Nova" w:hAnsi="Arial Nova"/>
                <w:color w:val="466477"/>
              </w:rPr>
            </w:pPr>
            <w:r w:rsidRPr="00AE4B22">
              <w:rPr>
                <w:rFonts w:ascii="Arial Nova" w:hAnsi="Arial Nova"/>
                <w:color w:val="466477"/>
              </w:rPr>
              <w:t xml:space="preserve">[Client First Name] [Client Last Name] </w:t>
            </w:r>
          </w:p>
        </w:tc>
      </w:tr>
    </w:tbl>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B4FE3" w14:textId="77777777" w:rsidR="00C7353D" w:rsidRDefault="00C7353D">
      <w:pPr>
        <w:spacing w:line="240" w:lineRule="auto"/>
      </w:pPr>
      <w:r>
        <w:separator/>
      </w:r>
    </w:p>
  </w:endnote>
  <w:endnote w:type="continuationSeparator" w:id="0">
    <w:p w14:paraId="74428F48" w14:textId="77777777" w:rsidR="00C7353D" w:rsidRDefault="00C73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964B6" w14:textId="77777777" w:rsidR="00C7353D" w:rsidRDefault="00C7353D">
      <w:pPr>
        <w:spacing w:line="240" w:lineRule="auto"/>
      </w:pPr>
      <w:r>
        <w:separator/>
      </w:r>
    </w:p>
  </w:footnote>
  <w:footnote w:type="continuationSeparator" w:id="0">
    <w:p w14:paraId="7F87F475" w14:textId="77777777" w:rsidR="00C7353D" w:rsidRDefault="00C735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767A1"/>
    <w:multiLevelType w:val="hybridMultilevel"/>
    <w:tmpl w:val="D12294C2"/>
    <w:lvl w:ilvl="0" w:tplc="4E2C56B4">
      <w:start w:val="1"/>
      <w:numFmt w:val="bullet"/>
      <w:lvlText w:val="●"/>
      <w:lvlJc w:val="left"/>
      <w:pPr>
        <w:ind w:left="720" w:hanging="360"/>
      </w:pPr>
      <w:rPr>
        <w:rFonts w:ascii="Arial" w:hAnsi="Arial" w:hint="default"/>
      </w:rPr>
    </w:lvl>
    <w:lvl w:ilvl="1" w:tplc="9530DE8C">
      <w:numFmt w:val="decimal"/>
      <w:lvlText w:val=""/>
      <w:lvlJc w:val="left"/>
    </w:lvl>
    <w:lvl w:ilvl="2" w:tplc="2EDC32E4">
      <w:numFmt w:val="decimal"/>
      <w:lvlText w:val=""/>
      <w:lvlJc w:val="left"/>
    </w:lvl>
    <w:lvl w:ilvl="3" w:tplc="BDFE3F44">
      <w:numFmt w:val="decimal"/>
      <w:lvlText w:val=""/>
      <w:lvlJc w:val="left"/>
    </w:lvl>
    <w:lvl w:ilvl="4" w:tplc="89E0F75E">
      <w:numFmt w:val="decimal"/>
      <w:lvlText w:val=""/>
      <w:lvlJc w:val="left"/>
    </w:lvl>
    <w:lvl w:ilvl="5" w:tplc="62FA6BDC">
      <w:numFmt w:val="decimal"/>
      <w:lvlText w:val=""/>
      <w:lvlJc w:val="left"/>
    </w:lvl>
    <w:lvl w:ilvl="6" w:tplc="331C28D4">
      <w:numFmt w:val="decimal"/>
      <w:lvlText w:val=""/>
      <w:lvlJc w:val="left"/>
    </w:lvl>
    <w:lvl w:ilvl="7" w:tplc="93AE0360">
      <w:numFmt w:val="decimal"/>
      <w:lvlText w:val=""/>
      <w:lvlJc w:val="left"/>
    </w:lvl>
    <w:lvl w:ilvl="8" w:tplc="D70A19C2">
      <w:numFmt w:val="decimal"/>
      <w:lvlText w:val=""/>
      <w:lvlJc w:val="left"/>
    </w:lvl>
  </w:abstractNum>
  <w:abstractNum w:abstractNumId="1" w15:restartNumberingAfterBreak="0">
    <w:nsid w:val="4471608F"/>
    <w:multiLevelType w:val="hybridMultilevel"/>
    <w:tmpl w:val="3B2A02F6"/>
    <w:lvl w:ilvl="0" w:tplc="DC88F122">
      <w:start w:val="1"/>
      <w:numFmt w:val="bullet"/>
      <w:lvlText w:val="●"/>
      <w:lvlJc w:val="left"/>
      <w:pPr>
        <w:ind w:left="720" w:hanging="360"/>
      </w:pPr>
      <w:rPr>
        <w:rFonts w:ascii="Arial" w:hAnsi="Arial" w:hint="default"/>
      </w:rPr>
    </w:lvl>
    <w:lvl w:ilvl="1" w:tplc="65C0F06C">
      <w:numFmt w:val="decimal"/>
      <w:lvlText w:val=""/>
      <w:lvlJc w:val="left"/>
    </w:lvl>
    <w:lvl w:ilvl="2" w:tplc="F710CC5A">
      <w:numFmt w:val="decimal"/>
      <w:lvlText w:val=""/>
      <w:lvlJc w:val="left"/>
    </w:lvl>
    <w:lvl w:ilvl="3" w:tplc="37F07BA0">
      <w:numFmt w:val="decimal"/>
      <w:lvlText w:val=""/>
      <w:lvlJc w:val="left"/>
    </w:lvl>
    <w:lvl w:ilvl="4" w:tplc="1C146EF0">
      <w:numFmt w:val="decimal"/>
      <w:lvlText w:val=""/>
      <w:lvlJc w:val="left"/>
    </w:lvl>
    <w:lvl w:ilvl="5" w:tplc="5F20D82E">
      <w:numFmt w:val="decimal"/>
      <w:lvlText w:val=""/>
      <w:lvlJc w:val="left"/>
    </w:lvl>
    <w:lvl w:ilvl="6" w:tplc="F96681EE">
      <w:numFmt w:val="decimal"/>
      <w:lvlText w:val=""/>
      <w:lvlJc w:val="left"/>
    </w:lvl>
    <w:lvl w:ilvl="7" w:tplc="14345A40">
      <w:numFmt w:val="decimal"/>
      <w:lvlText w:val=""/>
      <w:lvlJc w:val="left"/>
    </w:lvl>
    <w:lvl w:ilvl="8" w:tplc="AD1CB646">
      <w:numFmt w:val="decimal"/>
      <w:lvlText w:val=""/>
      <w:lvlJc w:val="left"/>
    </w:lvl>
  </w:abstractNum>
  <w:abstractNum w:abstractNumId="2" w15:restartNumberingAfterBreak="0">
    <w:nsid w:val="52CF2145"/>
    <w:multiLevelType w:val="hybridMultilevel"/>
    <w:tmpl w:val="F730AB46"/>
    <w:lvl w:ilvl="0" w:tplc="2F32DD0A">
      <w:start w:val="1"/>
      <w:numFmt w:val="bullet"/>
      <w:lvlText w:val="●"/>
      <w:lvlJc w:val="left"/>
      <w:pPr>
        <w:ind w:left="720" w:hanging="360"/>
      </w:pPr>
      <w:rPr>
        <w:rFonts w:ascii="Arial" w:hAnsi="Arial" w:hint="default"/>
      </w:rPr>
    </w:lvl>
    <w:lvl w:ilvl="1" w:tplc="528C47F0">
      <w:numFmt w:val="decimal"/>
      <w:lvlText w:val=""/>
      <w:lvlJc w:val="left"/>
    </w:lvl>
    <w:lvl w:ilvl="2" w:tplc="50CC094E">
      <w:numFmt w:val="decimal"/>
      <w:lvlText w:val=""/>
      <w:lvlJc w:val="left"/>
    </w:lvl>
    <w:lvl w:ilvl="3" w:tplc="58201C7A">
      <w:numFmt w:val="decimal"/>
      <w:lvlText w:val=""/>
      <w:lvlJc w:val="left"/>
    </w:lvl>
    <w:lvl w:ilvl="4" w:tplc="E4F08CDA">
      <w:numFmt w:val="decimal"/>
      <w:lvlText w:val=""/>
      <w:lvlJc w:val="left"/>
    </w:lvl>
    <w:lvl w:ilvl="5" w:tplc="15026D72">
      <w:numFmt w:val="decimal"/>
      <w:lvlText w:val=""/>
      <w:lvlJc w:val="left"/>
    </w:lvl>
    <w:lvl w:ilvl="6" w:tplc="41223FE0">
      <w:numFmt w:val="decimal"/>
      <w:lvlText w:val=""/>
      <w:lvlJc w:val="left"/>
    </w:lvl>
    <w:lvl w:ilvl="7" w:tplc="E7042F34">
      <w:numFmt w:val="decimal"/>
      <w:lvlText w:val=""/>
      <w:lvlJc w:val="left"/>
    </w:lvl>
    <w:lvl w:ilvl="8" w:tplc="4D9CBE46">
      <w:numFmt w:val="decimal"/>
      <w:lvlText w:val=""/>
      <w:lvlJc w:val="left"/>
    </w:lvl>
  </w:abstractNum>
  <w:num w:numId="1" w16cid:durableId="1420249833">
    <w:abstractNumId w:val="0"/>
  </w:num>
  <w:num w:numId="2" w16cid:durableId="512768391">
    <w:abstractNumId w:val="2"/>
  </w:num>
  <w:num w:numId="3" w16cid:durableId="1010180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6375E"/>
    <w:rsid w:val="00085159"/>
    <w:rsid w:val="001C0DFC"/>
    <w:rsid w:val="00215C40"/>
    <w:rsid w:val="002376F1"/>
    <w:rsid w:val="003728FA"/>
    <w:rsid w:val="003F0C8D"/>
    <w:rsid w:val="00401AE6"/>
    <w:rsid w:val="004318ED"/>
    <w:rsid w:val="005F36A2"/>
    <w:rsid w:val="00654A5C"/>
    <w:rsid w:val="006D0571"/>
    <w:rsid w:val="0082123D"/>
    <w:rsid w:val="00C7353D"/>
    <w:rsid w:val="00D13E30"/>
    <w:rsid w:val="00E76B23"/>
    <w:rsid w:val="00EE4CA1"/>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character" w:customStyle="1" w:styleId="Heading4Char">
    <w:name w:val="Heading 4 Char"/>
    <w:basedOn w:val="DefaultParagraphFont"/>
    <w:link w:val="Heading4"/>
    <w:uiPriority w:val="9"/>
    <w:semiHidden/>
    <w:rsid w:val="00D13E30"/>
    <w:rPr>
      <w:color w:val="666666"/>
      <w:sz w:val="24"/>
      <w:szCs w:val="24"/>
    </w:rPr>
  </w:style>
  <w:style w:type="table" w:customStyle="1" w:styleId="PDPricingTableMainWithHeader">
    <w:name w:val="PDPricingTableMainWithHeader"/>
    <w:uiPriority w:val="99"/>
    <w:rsid w:val="00D13E30"/>
    <w:pPr>
      <w:spacing w:line="432" w:lineRule="auto"/>
    </w:pPr>
    <w:rPr>
      <w:rFonts w:ascii="Helvetica" w:eastAsiaTheme="minorHAnsi" w:hAnsi="Helvetica" w:cs="Helvetica"/>
      <w:color w:val="000000"/>
      <w:sz w:val="24"/>
      <w:szCs w:val="24"/>
      <w:lang w:val="en-IN"/>
    </w:rPr>
    <w:tblPr>
      <w:tblStyleRowBandSize w:val="1"/>
      <w:tblBorders>
        <w:bottom w:val="single" w:sz="6" w:space="0" w:color="D7E0E6"/>
        <w:insideH w:val="single" w:sz="6" w:space="0" w:color="D7E0E6"/>
      </w:tblBorders>
      <w:tblCellMar>
        <w:top w:w="0" w:type="dxa"/>
        <w:left w:w="0" w:type="dxa"/>
        <w:bottom w:w="0" w:type="dxa"/>
        <w:right w:w="0" w:type="dxa"/>
      </w:tblCellMar>
    </w:tblPr>
    <w:tblStylePr w:type="firstRow">
      <w:pPr>
        <w:spacing w:before="0" w:after="0" w:line="360" w:lineRule="auto"/>
        <w:jc w:val="left"/>
      </w:pPr>
      <w:rPr>
        <w:rFonts w:ascii="Arial" w:hAnsi="Arial" w:cs="Arial"/>
        <w:b/>
        <w:bCs/>
        <w:i w:val="0"/>
        <w:iCs w:val="0"/>
        <w:caps w:val="0"/>
        <w:color w:val="000000"/>
        <w:sz w:val="22"/>
        <w:szCs w:val="22"/>
        <w:u w:val="none"/>
      </w:rPr>
    </w:tblStylePr>
  </w:style>
  <w:style w:type="table" w:customStyle="1" w:styleId="PDPricingTableTotal">
    <w:name w:val="PDPricingTableTotal"/>
    <w:uiPriority w:val="99"/>
    <w:rsid w:val="00D13E30"/>
    <w:pPr>
      <w:spacing w:line="432" w:lineRule="auto"/>
    </w:pPr>
    <w:rPr>
      <w:rFonts w:ascii="Helvetica" w:eastAsiaTheme="minorHAnsi" w:hAnsi="Helvetica" w:cs="Helvetica"/>
      <w:color w:val="000000"/>
      <w:sz w:val="24"/>
      <w:szCs w:val="24"/>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2024-09-24T08:28:00Z</dcterms:created>
  <dcterms:modified xsi:type="dcterms:W3CDTF">2024-09-24T10:14:00Z</dcterms:modified>
</cp:coreProperties>
</file>